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ED" w:rsidRPr="0032752B" w:rsidRDefault="00F829ED" w:rsidP="00F829ED">
      <w:pPr>
        <w:jc w:val="center"/>
        <w:rPr>
          <w:sz w:val="26"/>
          <w:szCs w:val="26"/>
        </w:rPr>
      </w:pPr>
      <w:r w:rsidRPr="0032752B">
        <w:rPr>
          <w:sz w:val="26"/>
          <w:szCs w:val="26"/>
        </w:rPr>
        <w:t>ГОДОВОЙ ОТЧЕТ</w:t>
      </w:r>
    </w:p>
    <w:p w:rsidR="00677D75" w:rsidRDefault="00F829ED" w:rsidP="00677D75">
      <w:pPr>
        <w:jc w:val="center"/>
        <w:rPr>
          <w:sz w:val="26"/>
          <w:szCs w:val="26"/>
          <w:u w:val="single"/>
        </w:rPr>
      </w:pPr>
      <w:r w:rsidRPr="0032752B">
        <w:rPr>
          <w:sz w:val="26"/>
          <w:szCs w:val="26"/>
          <w:u w:val="single"/>
        </w:rPr>
        <w:t xml:space="preserve">о ходе реализации </w:t>
      </w:r>
      <w:r>
        <w:rPr>
          <w:sz w:val="26"/>
          <w:szCs w:val="26"/>
          <w:u w:val="single"/>
        </w:rPr>
        <w:t xml:space="preserve">муниципальной </w:t>
      </w:r>
      <w:r w:rsidRPr="0032752B">
        <w:rPr>
          <w:sz w:val="26"/>
          <w:szCs w:val="26"/>
          <w:u w:val="single"/>
        </w:rPr>
        <w:t xml:space="preserve">программы </w:t>
      </w:r>
      <w:r w:rsidR="00677D75">
        <w:rPr>
          <w:sz w:val="26"/>
          <w:szCs w:val="26"/>
          <w:u w:val="single"/>
        </w:rPr>
        <w:t xml:space="preserve">Благодарненского </w:t>
      </w:r>
      <w:r w:rsidR="00F645CC">
        <w:rPr>
          <w:sz w:val="26"/>
          <w:szCs w:val="26"/>
          <w:u w:val="single"/>
        </w:rPr>
        <w:t>городского округа</w:t>
      </w:r>
      <w:r>
        <w:rPr>
          <w:sz w:val="26"/>
          <w:szCs w:val="26"/>
          <w:u w:val="single"/>
        </w:rPr>
        <w:t xml:space="preserve"> </w:t>
      </w:r>
      <w:r w:rsidR="00677D75">
        <w:rPr>
          <w:sz w:val="26"/>
          <w:szCs w:val="26"/>
          <w:u w:val="single"/>
        </w:rPr>
        <w:t xml:space="preserve">Ставропольского края </w:t>
      </w:r>
      <w:r w:rsidRPr="0032752B">
        <w:rPr>
          <w:sz w:val="26"/>
          <w:szCs w:val="26"/>
          <w:u w:val="single"/>
        </w:rPr>
        <w:t xml:space="preserve">«Социальная поддержка граждан», </w:t>
      </w:r>
    </w:p>
    <w:p w:rsidR="00F829ED" w:rsidRPr="0032752B" w:rsidRDefault="00F829ED" w:rsidP="00677D75">
      <w:pPr>
        <w:jc w:val="center"/>
        <w:rPr>
          <w:sz w:val="26"/>
          <w:szCs w:val="26"/>
          <w:u w:val="single"/>
        </w:rPr>
      </w:pPr>
      <w:r w:rsidRPr="0032752B">
        <w:rPr>
          <w:sz w:val="26"/>
          <w:szCs w:val="26"/>
          <w:u w:val="single"/>
        </w:rPr>
        <w:t>утвержденной постановлением</w:t>
      </w:r>
      <w:r>
        <w:rPr>
          <w:sz w:val="26"/>
          <w:szCs w:val="26"/>
          <w:u w:val="single"/>
        </w:rPr>
        <w:t xml:space="preserve"> администрации </w:t>
      </w:r>
    </w:p>
    <w:p w:rsidR="00F829ED" w:rsidRPr="0032752B" w:rsidRDefault="00F829ED" w:rsidP="00F829ED">
      <w:pPr>
        <w:jc w:val="center"/>
        <w:rPr>
          <w:sz w:val="26"/>
          <w:szCs w:val="26"/>
          <w:u w:val="single"/>
        </w:rPr>
      </w:pPr>
      <w:r>
        <w:rPr>
          <w:sz w:val="26"/>
          <w:szCs w:val="26"/>
          <w:u w:val="single"/>
        </w:rPr>
        <w:t xml:space="preserve">Благодарненского муниципального района </w:t>
      </w:r>
      <w:r w:rsidRPr="0032752B">
        <w:rPr>
          <w:sz w:val="26"/>
          <w:szCs w:val="26"/>
          <w:u w:val="single"/>
        </w:rPr>
        <w:t>Ставропольского края</w:t>
      </w:r>
    </w:p>
    <w:p w:rsidR="00F829ED" w:rsidRPr="0032752B" w:rsidRDefault="00F829ED" w:rsidP="00F829ED">
      <w:pPr>
        <w:jc w:val="center"/>
        <w:rPr>
          <w:sz w:val="28"/>
          <w:szCs w:val="28"/>
        </w:rPr>
      </w:pPr>
      <w:bookmarkStart w:id="0" w:name="_GoBack"/>
      <w:bookmarkEnd w:id="0"/>
      <w:r>
        <w:rPr>
          <w:sz w:val="28"/>
          <w:szCs w:val="28"/>
        </w:rPr>
        <w:t>за 20</w:t>
      </w:r>
      <w:r w:rsidR="00843F8F">
        <w:rPr>
          <w:sz w:val="28"/>
          <w:szCs w:val="28"/>
        </w:rPr>
        <w:t>20</w:t>
      </w:r>
      <w:r w:rsidRPr="0032752B">
        <w:rPr>
          <w:sz w:val="28"/>
          <w:szCs w:val="28"/>
        </w:rPr>
        <w:t xml:space="preserve"> год</w:t>
      </w:r>
    </w:p>
    <w:p w:rsidR="00F829ED" w:rsidRPr="0032752B" w:rsidRDefault="00F829ED" w:rsidP="00F829ED">
      <w:pPr>
        <w:ind w:firstLine="709"/>
        <w:rPr>
          <w:sz w:val="28"/>
          <w:szCs w:val="28"/>
        </w:rPr>
      </w:pPr>
    </w:p>
    <w:p w:rsidR="00F829ED" w:rsidRPr="000C38B8" w:rsidRDefault="00F829ED" w:rsidP="002C0D6A">
      <w:pPr>
        <w:ind w:firstLine="709"/>
        <w:jc w:val="center"/>
        <w:rPr>
          <w:b/>
          <w:sz w:val="28"/>
          <w:szCs w:val="28"/>
        </w:rPr>
      </w:pPr>
      <w:r w:rsidRPr="000C38B8">
        <w:rPr>
          <w:b/>
          <w:sz w:val="28"/>
          <w:szCs w:val="28"/>
        </w:rPr>
        <w:t xml:space="preserve">1. Результаты реализации муниципальной программы </w:t>
      </w:r>
      <w:r w:rsidR="00F41C7C" w:rsidRPr="000C38B8">
        <w:rPr>
          <w:b/>
          <w:sz w:val="28"/>
          <w:szCs w:val="28"/>
        </w:rPr>
        <w:t xml:space="preserve">Благодарненского </w:t>
      </w:r>
      <w:r w:rsidR="00812372">
        <w:rPr>
          <w:b/>
          <w:sz w:val="28"/>
          <w:szCs w:val="28"/>
        </w:rPr>
        <w:t>городского округа</w:t>
      </w:r>
      <w:r w:rsidR="00F41C7C" w:rsidRPr="000C38B8">
        <w:rPr>
          <w:b/>
          <w:sz w:val="28"/>
          <w:szCs w:val="28"/>
        </w:rPr>
        <w:t xml:space="preserve"> </w:t>
      </w:r>
      <w:r w:rsidR="002C0D6A">
        <w:rPr>
          <w:b/>
          <w:sz w:val="28"/>
          <w:szCs w:val="28"/>
        </w:rPr>
        <w:t>Ставропольского края,</w:t>
      </w:r>
      <w:r w:rsidRPr="000C38B8">
        <w:rPr>
          <w:b/>
          <w:sz w:val="28"/>
          <w:szCs w:val="28"/>
        </w:rPr>
        <w:t xml:space="preserve"> достигнутые за отчетный период.</w:t>
      </w:r>
    </w:p>
    <w:p w:rsidR="00F829ED" w:rsidRPr="000C38B8" w:rsidRDefault="00F829ED" w:rsidP="00547E3A">
      <w:pPr>
        <w:ind w:firstLine="708"/>
        <w:jc w:val="both"/>
        <w:rPr>
          <w:sz w:val="28"/>
          <w:szCs w:val="28"/>
        </w:rPr>
      </w:pPr>
      <w:r w:rsidRPr="000C38B8">
        <w:rPr>
          <w:sz w:val="28"/>
          <w:szCs w:val="28"/>
        </w:rPr>
        <w:t>Муниципальная</w:t>
      </w:r>
      <w:r w:rsidR="00547E3A">
        <w:rPr>
          <w:sz w:val="28"/>
          <w:szCs w:val="28"/>
        </w:rPr>
        <w:t xml:space="preserve"> </w:t>
      </w:r>
      <w:r w:rsidRPr="000C38B8">
        <w:rPr>
          <w:sz w:val="28"/>
          <w:szCs w:val="28"/>
        </w:rPr>
        <w:t xml:space="preserve">программа </w:t>
      </w:r>
      <w:r w:rsidR="000C38B8" w:rsidRPr="000C38B8">
        <w:rPr>
          <w:sz w:val="28"/>
          <w:szCs w:val="28"/>
        </w:rPr>
        <w:t xml:space="preserve">Благодарненского </w:t>
      </w:r>
      <w:r w:rsidR="00812372">
        <w:rPr>
          <w:sz w:val="28"/>
          <w:szCs w:val="28"/>
        </w:rPr>
        <w:t>городского округа</w:t>
      </w:r>
      <w:r w:rsidR="000C38B8" w:rsidRPr="000C38B8">
        <w:rPr>
          <w:sz w:val="28"/>
          <w:szCs w:val="28"/>
        </w:rPr>
        <w:t xml:space="preserve"> </w:t>
      </w:r>
      <w:r w:rsidRPr="000C38B8">
        <w:rPr>
          <w:sz w:val="28"/>
          <w:szCs w:val="28"/>
        </w:rPr>
        <w:t xml:space="preserve">Ставропольского края «Социальная поддержка граждан» утверждена постановлением </w:t>
      </w:r>
      <w:r w:rsidR="000C38B8" w:rsidRPr="000C38B8">
        <w:rPr>
          <w:sz w:val="28"/>
          <w:szCs w:val="28"/>
        </w:rPr>
        <w:t xml:space="preserve">администрации Благодарненского муниципального района Ставропольского края от </w:t>
      </w:r>
      <w:r w:rsidR="00812372">
        <w:rPr>
          <w:sz w:val="28"/>
          <w:szCs w:val="28"/>
        </w:rPr>
        <w:t>30</w:t>
      </w:r>
      <w:r w:rsidR="000C38B8" w:rsidRPr="000C38B8">
        <w:rPr>
          <w:sz w:val="28"/>
          <w:szCs w:val="28"/>
        </w:rPr>
        <w:t xml:space="preserve"> </w:t>
      </w:r>
      <w:r w:rsidR="00812372">
        <w:rPr>
          <w:sz w:val="28"/>
          <w:szCs w:val="28"/>
        </w:rPr>
        <w:t>нояб</w:t>
      </w:r>
      <w:r w:rsidR="000C38B8" w:rsidRPr="000C38B8">
        <w:rPr>
          <w:sz w:val="28"/>
          <w:szCs w:val="28"/>
        </w:rPr>
        <w:t>ря 201</w:t>
      </w:r>
      <w:r w:rsidR="00812372">
        <w:rPr>
          <w:sz w:val="28"/>
          <w:szCs w:val="28"/>
        </w:rPr>
        <w:t>7</w:t>
      </w:r>
      <w:r w:rsidR="000C38B8" w:rsidRPr="000C38B8">
        <w:rPr>
          <w:sz w:val="28"/>
          <w:szCs w:val="28"/>
        </w:rPr>
        <w:t xml:space="preserve"> г</w:t>
      </w:r>
      <w:r w:rsidR="00812372">
        <w:rPr>
          <w:sz w:val="28"/>
          <w:szCs w:val="28"/>
        </w:rPr>
        <w:t>ода № 792</w:t>
      </w:r>
      <w:r w:rsidRPr="000C38B8">
        <w:rPr>
          <w:sz w:val="28"/>
          <w:szCs w:val="28"/>
        </w:rPr>
        <w:t xml:space="preserve"> (далее – Программа).</w:t>
      </w:r>
    </w:p>
    <w:p w:rsidR="00F829ED" w:rsidRPr="00812372" w:rsidRDefault="00F829ED" w:rsidP="000C38B8">
      <w:pPr>
        <w:pStyle w:val="ConsPlusNormal"/>
        <w:ind w:firstLine="709"/>
        <w:jc w:val="both"/>
        <w:rPr>
          <w:rFonts w:ascii="Times New Roman" w:hAnsi="Times New Roman" w:cs="Times New Roman"/>
          <w:sz w:val="28"/>
          <w:szCs w:val="28"/>
        </w:rPr>
      </w:pPr>
      <w:r w:rsidRPr="00812372">
        <w:rPr>
          <w:rFonts w:ascii="Times New Roman" w:hAnsi="Times New Roman" w:cs="Times New Roman"/>
          <w:sz w:val="28"/>
          <w:szCs w:val="28"/>
        </w:rPr>
        <w:t xml:space="preserve">Ответственным исполнителем Программы является </w:t>
      </w:r>
      <w:r w:rsidR="000C38B8" w:rsidRPr="00812372">
        <w:rPr>
          <w:rFonts w:ascii="Times New Roman" w:hAnsi="Times New Roman" w:cs="Times New Roman"/>
          <w:sz w:val="28"/>
          <w:szCs w:val="28"/>
        </w:rPr>
        <w:t xml:space="preserve">управление труда </w:t>
      </w:r>
      <w:r w:rsidRPr="00812372">
        <w:rPr>
          <w:rFonts w:ascii="Times New Roman" w:hAnsi="Times New Roman" w:cs="Times New Roman"/>
          <w:sz w:val="28"/>
          <w:szCs w:val="28"/>
        </w:rPr>
        <w:t xml:space="preserve">и социальной защиты населения </w:t>
      </w:r>
      <w:r w:rsidR="000C38B8" w:rsidRPr="00812372">
        <w:rPr>
          <w:rFonts w:ascii="Times New Roman" w:hAnsi="Times New Roman" w:cs="Times New Roman"/>
          <w:sz w:val="28"/>
          <w:szCs w:val="28"/>
        </w:rPr>
        <w:t xml:space="preserve">администрации Благодарненского </w:t>
      </w:r>
      <w:r w:rsidR="00812372" w:rsidRPr="00812372">
        <w:rPr>
          <w:rFonts w:ascii="Times New Roman" w:hAnsi="Times New Roman" w:cs="Times New Roman"/>
          <w:sz w:val="28"/>
          <w:szCs w:val="28"/>
        </w:rPr>
        <w:t xml:space="preserve">городского округа </w:t>
      </w:r>
      <w:r w:rsidRPr="00812372">
        <w:rPr>
          <w:rFonts w:ascii="Times New Roman" w:hAnsi="Times New Roman" w:cs="Times New Roman"/>
          <w:sz w:val="28"/>
          <w:szCs w:val="28"/>
        </w:rPr>
        <w:t xml:space="preserve">Ставропольского края (далее – </w:t>
      </w:r>
      <w:r w:rsidR="000C38B8" w:rsidRPr="00812372">
        <w:rPr>
          <w:rFonts w:ascii="Times New Roman" w:hAnsi="Times New Roman" w:cs="Times New Roman"/>
          <w:sz w:val="28"/>
          <w:szCs w:val="28"/>
        </w:rPr>
        <w:t>управление</w:t>
      </w:r>
      <w:r w:rsidRPr="00812372">
        <w:rPr>
          <w:rFonts w:ascii="Times New Roman" w:hAnsi="Times New Roman" w:cs="Times New Roman"/>
          <w:sz w:val="28"/>
          <w:szCs w:val="28"/>
        </w:rPr>
        <w:t>).</w:t>
      </w:r>
    </w:p>
    <w:p w:rsidR="00677D75" w:rsidRPr="00812372" w:rsidRDefault="000C38B8" w:rsidP="00677D75">
      <w:pPr>
        <w:ind w:firstLine="709"/>
        <w:contextualSpacing/>
        <w:jc w:val="both"/>
        <w:rPr>
          <w:sz w:val="28"/>
          <w:szCs w:val="28"/>
        </w:rPr>
      </w:pPr>
      <w:r w:rsidRPr="00812372">
        <w:rPr>
          <w:sz w:val="28"/>
          <w:szCs w:val="28"/>
        </w:rPr>
        <w:t xml:space="preserve">Соисполнитель 1 Программы – </w:t>
      </w:r>
      <w:r w:rsidR="00812372">
        <w:rPr>
          <w:sz w:val="28"/>
          <w:szCs w:val="28"/>
        </w:rPr>
        <w:t xml:space="preserve">управление </w:t>
      </w:r>
      <w:r w:rsidR="00677D75" w:rsidRPr="00812372">
        <w:rPr>
          <w:sz w:val="28"/>
          <w:szCs w:val="28"/>
        </w:rPr>
        <w:t>образования</w:t>
      </w:r>
      <w:r w:rsidR="00812372">
        <w:rPr>
          <w:sz w:val="28"/>
          <w:szCs w:val="28"/>
        </w:rPr>
        <w:t xml:space="preserve"> и молодежной политики</w:t>
      </w:r>
      <w:r w:rsidR="00677D75" w:rsidRPr="00812372">
        <w:rPr>
          <w:sz w:val="28"/>
          <w:szCs w:val="28"/>
        </w:rPr>
        <w:t xml:space="preserve"> администрации Благодарненского </w:t>
      </w:r>
      <w:r w:rsidR="00812372">
        <w:rPr>
          <w:sz w:val="28"/>
          <w:szCs w:val="28"/>
        </w:rPr>
        <w:t>городского округа</w:t>
      </w:r>
      <w:r w:rsidR="00812372" w:rsidRPr="000C38B8">
        <w:rPr>
          <w:sz w:val="28"/>
          <w:szCs w:val="28"/>
        </w:rPr>
        <w:t xml:space="preserve"> </w:t>
      </w:r>
      <w:r w:rsidR="00677D75" w:rsidRPr="00812372">
        <w:rPr>
          <w:sz w:val="28"/>
          <w:szCs w:val="28"/>
        </w:rPr>
        <w:t xml:space="preserve">Ставропольского края (далее – </w:t>
      </w:r>
      <w:r w:rsidR="00812372">
        <w:rPr>
          <w:sz w:val="28"/>
          <w:szCs w:val="28"/>
        </w:rPr>
        <w:t xml:space="preserve">управление </w:t>
      </w:r>
      <w:r w:rsidR="00677D75" w:rsidRPr="00812372">
        <w:rPr>
          <w:sz w:val="28"/>
          <w:szCs w:val="28"/>
        </w:rPr>
        <w:t>образования</w:t>
      </w:r>
      <w:r w:rsidR="00812372">
        <w:rPr>
          <w:sz w:val="28"/>
          <w:szCs w:val="28"/>
        </w:rPr>
        <w:t xml:space="preserve"> и молодежной политики АБГО СК</w:t>
      </w:r>
      <w:r w:rsidR="00677D75" w:rsidRPr="00812372">
        <w:rPr>
          <w:sz w:val="28"/>
          <w:szCs w:val="28"/>
        </w:rPr>
        <w:t xml:space="preserve">). </w:t>
      </w:r>
    </w:p>
    <w:p w:rsidR="00F829ED" w:rsidRPr="0032752B" w:rsidRDefault="002318CD" w:rsidP="000C38B8">
      <w:pPr>
        <w:ind w:firstLine="709"/>
        <w:contextualSpacing/>
        <w:jc w:val="both"/>
        <w:rPr>
          <w:sz w:val="28"/>
          <w:szCs w:val="28"/>
        </w:rPr>
      </w:pPr>
      <w:r>
        <w:rPr>
          <w:sz w:val="28"/>
          <w:szCs w:val="28"/>
        </w:rPr>
        <w:t xml:space="preserve"> </w:t>
      </w:r>
      <w:r w:rsidR="000C38B8">
        <w:rPr>
          <w:sz w:val="28"/>
          <w:szCs w:val="28"/>
        </w:rPr>
        <w:t>Соисполнитель 2</w:t>
      </w:r>
      <w:r w:rsidR="00F829ED" w:rsidRPr="000C38B8">
        <w:rPr>
          <w:sz w:val="28"/>
          <w:szCs w:val="28"/>
        </w:rPr>
        <w:t xml:space="preserve"> Программы –</w:t>
      </w:r>
      <w:r w:rsidR="00677D75" w:rsidRPr="00677D75">
        <w:rPr>
          <w:sz w:val="28"/>
          <w:szCs w:val="28"/>
        </w:rPr>
        <w:t xml:space="preserve"> </w:t>
      </w:r>
      <w:r w:rsidR="00677D75" w:rsidRPr="000C38B8">
        <w:rPr>
          <w:sz w:val="28"/>
          <w:szCs w:val="28"/>
        </w:rPr>
        <w:t>администраци</w:t>
      </w:r>
      <w:r w:rsidR="00677D75">
        <w:rPr>
          <w:sz w:val="28"/>
          <w:szCs w:val="28"/>
        </w:rPr>
        <w:t xml:space="preserve">я </w:t>
      </w:r>
      <w:r w:rsidR="00677D75" w:rsidRPr="000C38B8">
        <w:rPr>
          <w:sz w:val="28"/>
          <w:szCs w:val="28"/>
        </w:rPr>
        <w:t xml:space="preserve">Благодарненского </w:t>
      </w:r>
      <w:r w:rsidR="00812372">
        <w:rPr>
          <w:sz w:val="28"/>
          <w:szCs w:val="28"/>
        </w:rPr>
        <w:t>городского округа</w:t>
      </w:r>
      <w:r w:rsidR="00812372" w:rsidRPr="000C38B8">
        <w:rPr>
          <w:sz w:val="28"/>
          <w:szCs w:val="28"/>
        </w:rPr>
        <w:t xml:space="preserve"> </w:t>
      </w:r>
      <w:r w:rsidR="00677D75" w:rsidRPr="000C38B8">
        <w:rPr>
          <w:sz w:val="28"/>
          <w:szCs w:val="28"/>
        </w:rPr>
        <w:t>Ставропольского края</w:t>
      </w:r>
      <w:r w:rsidR="00677D75">
        <w:rPr>
          <w:sz w:val="28"/>
          <w:szCs w:val="28"/>
        </w:rPr>
        <w:t xml:space="preserve"> (далее – администрация</w:t>
      </w:r>
      <w:r w:rsidR="00812372">
        <w:rPr>
          <w:sz w:val="28"/>
          <w:szCs w:val="28"/>
        </w:rPr>
        <w:t xml:space="preserve"> БГО СК</w:t>
      </w:r>
      <w:r w:rsidR="00677D75">
        <w:rPr>
          <w:sz w:val="28"/>
          <w:szCs w:val="28"/>
        </w:rPr>
        <w:t xml:space="preserve">). </w:t>
      </w:r>
    </w:p>
    <w:p w:rsidR="00F829ED" w:rsidRPr="0032752B" w:rsidRDefault="00F829ED" w:rsidP="00F829ED">
      <w:pPr>
        <w:pStyle w:val="ConsPlusNormal"/>
        <w:ind w:firstLine="709"/>
        <w:jc w:val="both"/>
        <w:rPr>
          <w:rFonts w:ascii="Times New Roman" w:hAnsi="Times New Roman" w:cs="Times New Roman"/>
          <w:sz w:val="28"/>
          <w:szCs w:val="28"/>
        </w:rPr>
      </w:pPr>
      <w:r w:rsidRPr="0032752B">
        <w:rPr>
          <w:rFonts w:ascii="Times New Roman" w:hAnsi="Times New Roman" w:cs="Times New Roman"/>
          <w:sz w:val="28"/>
          <w:szCs w:val="28"/>
        </w:rPr>
        <w:t>В результате выполнения основных мероприятий Программы в целом по Программе достигнуты запланированные значения целевых индикаторов и показателей Программы, подпрограмм</w:t>
      </w:r>
      <w:r w:rsidR="000C38B8">
        <w:rPr>
          <w:rFonts w:ascii="Times New Roman" w:hAnsi="Times New Roman" w:cs="Times New Roman"/>
          <w:sz w:val="28"/>
          <w:szCs w:val="28"/>
        </w:rPr>
        <w:t>ы</w:t>
      </w:r>
      <w:r w:rsidRPr="0032752B">
        <w:rPr>
          <w:rFonts w:ascii="Times New Roman" w:hAnsi="Times New Roman" w:cs="Times New Roman"/>
          <w:sz w:val="28"/>
          <w:szCs w:val="28"/>
        </w:rPr>
        <w:t xml:space="preserve"> Программы.</w:t>
      </w:r>
    </w:p>
    <w:p w:rsidR="00F829ED" w:rsidRPr="0032752B" w:rsidRDefault="00F829ED" w:rsidP="00F829ED">
      <w:pPr>
        <w:pStyle w:val="ConsPlusNormal"/>
        <w:ind w:firstLine="709"/>
        <w:jc w:val="both"/>
        <w:rPr>
          <w:rFonts w:ascii="Times New Roman" w:hAnsi="Times New Roman" w:cs="Times New Roman"/>
          <w:sz w:val="28"/>
          <w:szCs w:val="28"/>
        </w:rPr>
      </w:pPr>
      <w:r w:rsidRPr="0032752B">
        <w:rPr>
          <w:rFonts w:ascii="Times New Roman" w:hAnsi="Times New Roman" w:cs="Times New Roman"/>
          <w:sz w:val="28"/>
          <w:szCs w:val="28"/>
        </w:rPr>
        <w:t xml:space="preserve">Эффективное функционирование сферы социальной защиты населения </w:t>
      </w:r>
      <w:r w:rsidR="00D562E0">
        <w:rPr>
          <w:rFonts w:ascii="Times New Roman" w:hAnsi="Times New Roman" w:cs="Times New Roman"/>
          <w:sz w:val="28"/>
          <w:szCs w:val="28"/>
        </w:rPr>
        <w:t>городского округа</w:t>
      </w:r>
      <w:r w:rsidRPr="0032752B">
        <w:rPr>
          <w:rFonts w:ascii="Times New Roman" w:hAnsi="Times New Roman" w:cs="Times New Roman"/>
          <w:sz w:val="28"/>
          <w:szCs w:val="28"/>
        </w:rPr>
        <w:t xml:space="preserve"> позволило повысить уровень и качество жизни отдельных категорий граждан, увеличить их реальные доходы и обеспечить социальную адаптацию. Этому способствовало предоставление мер социальной поддержки, социальных гарантий и выплат в полном объеме и с учетом конкретной жизненной ситуации гражданина.</w:t>
      </w:r>
    </w:p>
    <w:p w:rsidR="00F829ED" w:rsidRPr="0032752B" w:rsidRDefault="00F829ED" w:rsidP="00F829ED">
      <w:pPr>
        <w:pStyle w:val="ConsPlusNormal"/>
        <w:ind w:firstLine="709"/>
        <w:jc w:val="both"/>
        <w:rPr>
          <w:rFonts w:ascii="Times New Roman" w:hAnsi="Times New Roman" w:cs="Times New Roman"/>
          <w:sz w:val="28"/>
          <w:szCs w:val="28"/>
        </w:rPr>
      </w:pPr>
      <w:r w:rsidRPr="0032752B">
        <w:rPr>
          <w:rFonts w:ascii="Times New Roman" w:hAnsi="Times New Roman" w:cs="Times New Roman"/>
          <w:sz w:val="28"/>
          <w:szCs w:val="28"/>
        </w:rPr>
        <w:t xml:space="preserve">В результате реализации государственных полномочий Российской Федерации и государственных полномочий Ставропольского края </w:t>
      </w:r>
      <w:r w:rsidR="00AC11AD">
        <w:rPr>
          <w:rFonts w:ascii="Times New Roman" w:hAnsi="Times New Roman" w:cs="Times New Roman"/>
          <w:sz w:val="28"/>
          <w:szCs w:val="28"/>
        </w:rPr>
        <w:t>управлением</w:t>
      </w:r>
      <w:r w:rsidRPr="0032752B">
        <w:rPr>
          <w:rFonts w:ascii="Times New Roman" w:hAnsi="Times New Roman" w:cs="Times New Roman"/>
          <w:sz w:val="28"/>
          <w:szCs w:val="28"/>
        </w:rPr>
        <w:t xml:space="preserve"> труда и социальной защиты </w:t>
      </w:r>
      <w:r w:rsidR="00AF2926">
        <w:rPr>
          <w:rFonts w:ascii="Times New Roman" w:hAnsi="Times New Roman" w:cs="Times New Roman"/>
          <w:sz w:val="28"/>
          <w:szCs w:val="28"/>
        </w:rPr>
        <w:t xml:space="preserve">населения </w:t>
      </w:r>
      <w:r w:rsidRPr="0032752B">
        <w:rPr>
          <w:rFonts w:ascii="Times New Roman" w:hAnsi="Times New Roman" w:cs="Times New Roman"/>
          <w:sz w:val="28"/>
          <w:szCs w:val="28"/>
        </w:rPr>
        <w:t>администраци</w:t>
      </w:r>
      <w:r w:rsidR="00AC11AD">
        <w:rPr>
          <w:rFonts w:ascii="Times New Roman" w:hAnsi="Times New Roman" w:cs="Times New Roman"/>
          <w:sz w:val="28"/>
          <w:szCs w:val="28"/>
        </w:rPr>
        <w:t xml:space="preserve">и </w:t>
      </w:r>
      <w:r w:rsidR="00AC11AD" w:rsidRPr="00D562E0">
        <w:rPr>
          <w:rFonts w:ascii="Times New Roman" w:hAnsi="Times New Roman" w:cs="Times New Roman"/>
          <w:sz w:val="28"/>
          <w:szCs w:val="28"/>
        </w:rPr>
        <w:t xml:space="preserve">Благодарненского </w:t>
      </w:r>
      <w:r w:rsidR="00D562E0" w:rsidRPr="00D562E0">
        <w:rPr>
          <w:rFonts w:ascii="Times New Roman" w:hAnsi="Times New Roman" w:cs="Times New Roman"/>
          <w:sz w:val="28"/>
          <w:szCs w:val="28"/>
        </w:rPr>
        <w:t xml:space="preserve">городского округа </w:t>
      </w:r>
      <w:r w:rsidRPr="00D562E0">
        <w:rPr>
          <w:rFonts w:ascii="Times New Roman" w:hAnsi="Times New Roman" w:cs="Times New Roman"/>
          <w:sz w:val="28"/>
          <w:szCs w:val="28"/>
        </w:rPr>
        <w:t>Ставропольского края меры социальной поддержки, предусмотренные законодательством</w:t>
      </w:r>
      <w:r w:rsidRPr="0032752B">
        <w:rPr>
          <w:rFonts w:ascii="Times New Roman" w:hAnsi="Times New Roman" w:cs="Times New Roman"/>
          <w:sz w:val="28"/>
          <w:szCs w:val="28"/>
        </w:rPr>
        <w:t xml:space="preserve"> Российской Федерации и Ставропольского края, предоставлены всем обратившимся гражданам, имеющим на них право, своевременно и в полном объеме. </w:t>
      </w:r>
    </w:p>
    <w:p w:rsidR="00F829ED" w:rsidRPr="009D17A2" w:rsidRDefault="00F829ED" w:rsidP="00F829ED">
      <w:pPr>
        <w:widowControl w:val="0"/>
        <w:autoSpaceDE w:val="0"/>
        <w:autoSpaceDN w:val="0"/>
        <w:adjustRightInd w:val="0"/>
        <w:ind w:firstLine="709"/>
        <w:jc w:val="both"/>
        <w:rPr>
          <w:sz w:val="28"/>
          <w:szCs w:val="28"/>
        </w:rPr>
      </w:pPr>
      <w:r w:rsidRPr="009D17A2">
        <w:rPr>
          <w:sz w:val="28"/>
          <w:szCs w:val="28"/>
        </w:rPr>
        <w:t xml:space="preserve">В числе абсолютных приоритетов в Ставропольском крае остаются вопросы семьи и детства. </w:t>
      </w:r>
    </w:p>
    <w:p w:rsidR="00434948" w:rsidRPr="004B54D0" w:rsidRDefault="00F829ED" w:rsidP="00434948">
      <w:pPr>
        <w:ind w:firstLine="708"/>
        <w:jc w:val="both"/>
        <w:rPr>
          <w:sz w:val="28"/>
          <w:szCs w:val="28"/>
        </w:rPr>
      </w:pPr>
      <w:r w:rsidRPr="0032752B">
        <w:rPr>
          <w:sz w:val="28"/>
          <w:szCs w:val="28"/>
        </w:rPr>
        <w:t xml:space="preserve">Сохранению позитивной динамики рождаемости на протяжении ряда </w:t>
      </w:r>
      <w:r w:rsidRPr="004B54D0">
        <w:rPr>
          <w:sz w:val="28"/>
          <w:szCs w:val="28"/>
        </w:rPr>
        <w:t>лет способствует установление в крае</w:t>
      </w:r>
      <w:r w:rsidR="0024662B" w:rsidRPr="004B54D0">
        <w:rPr>
          <w:sz w:val="28"/>
          <w:szCs w:val="28"/>
        </w:rPr>
        <w:t>,</w:t>
      </w:r>
      <w:r w:rsidRPr="004B54D0">
        <w:rPr>
          <w:sz w:val="28"/>
          <w:szCs w:val="28"/>
        </w:rPr>
        <w:t xml:space="preserve"> в соответствии с Указом Президента Российской Федерации от 7 мая 2012 года № 606 «О мерах по реализации демографической политики Российской Федерации»</w:t>
      </w:r>
      <w:r w:rsidR="007C7967">
        <w:rPr>
          <w:sz w:val="28"/>
          <w:szCs w:val="28"/>
        </w:rPr>
        <w:t xml:space="preserve"> </w:t>
      </w:r>
      <w:r w:rsidRPr="004B54D0">
        <w:rPr>
          <w:sz w:val="28"/>
          <w:szCs w:val="28"/>
        </w:rPr>
        <w:t xml:space="preserve">с 2013 года ежемесячной денежной выплаты (в размере величины прожиточного </w:t>
      </w:r>
      <w:r w:rsidRPr="004B54D0">
        <w:rPr>
          <w:sz w:val="28"/>
          <w:szCs w:val="28"/>
        </w:rPr>
        <w:lastRenderedPageBreak/>
        <w:t xml:space="preserve">минимума на ребёнка) при рождении третьего ребенка или последующих детей. </w:t>
      </w:r>
    </w:p>
    <w:p w:rsidR="00F4319E" w:rsidRPr="004B54D0" w:rsidRDefault="00B170EE" w:rsidP="00F4319E">
      <w:pPr>
        <w:ind w:firstLine="709"/>
        <w:jc w:val="both"/>
        <w:rPr>
          <w:sz w:val="28"/>
        </w:rPr>
      </w:pPr>
      <w:r w:rsidRPr="004B54D0">
        <w:rPr>
          <w:sz w:val="28"/>
          <w:szCs w:val="28"/>
        </w:rPr>
        <w:t xml:space="preserve">В ходе исполнения постановления Губернатора Ставропольского края от 17 августа 2012 г. № 571 «О мерах по реализации Указа Президента Российской Федерации от 7 мая 2012 года № 606 «О мерах по реализации демографической политики Российской Федерации» </w:t>
      </w:r>
      <w:r w:rsidR="00F4319E" w:rsidRPr="004B54D0">
        <w:rPr>
          <w:sz w:val="28"/>
          <w:szCs w:val="28"/>
        </w:rPr>
        <w:t>в</w:t>
      </w:r>
      <w:r w:rsidR="00F4319E" w:rsidRPr="004B54D0">
        <w:rPr>
          <w:sz w:val="28"/>
        </w:rPr>
        <w:t xml:space="preserve"> 2020 году ежемесячная денежная выплата, назначаемая в случае рождения третьего ребёнка или последующих детей до достижения ребёнком возраста трёх лет, впервые назначена 181 семье на общую сумму 4 585 080,00 рублей.</w:t>
      </w:r>
      <w:r w:rsidR="00F4319E" w:rsidRPr="004B54D0">
        <w:t xml:space="preserve"> </w:t>
      </w:r>
      <w:r w:rsidR="00F4319E" w:rsidRPr="004B54D0">
        <w:rPr>
          <w:sz w:val="28"/>
        </w:rPr>
        <w:t>Размер выплаты на одного ребёнка - 9843,00 рубля.</w:t>
      </w:r>
    </w:p>
    <w:p w:rsidR="00F4319E" w:rsidRPr="004B54D0" w:rsidRDefault="00F4319E" w:rsidP="00F4319E">
      <w:pPr>
        <w:ind w:firstLine="709"/>
        <w:jc w:val="both"/>
        <w:rPr>
          <w:sz w:val="28"/>
        </w:rPr>
      </w:pPr>
      <w:r w:rsidRPr="004B54D0">
        <w:rPr>
          <w:sz w:val="28"/>
        </w:rPr>
        <w:t>По состоянию на 31 декабря 2020 года количество получателей денежной выплаты, назначаемая в случае рождения третьего ребёнка или последующих детей до достижения ребёнком возраста трёх лет, составило 510 человек, по которым произведена выплата на общую сумму 63 032 543,84 рублей. В сравнении с 2019 годом (463), количество получателей в 2020 году увеличилось на 10,2 процентов.</w:t>
      </w:r>
    </w:p>
    <w:p w:rsidR="00F4319E" w:rsidRPr="004B54D0" w:rsidRDefault="00F4319E" w:rsidP="00F4319E">
      <w:pPr>
        <w:ind w:firstLine="709"/>
        <w:jc w:val="both"/>
        <w:rPr>
          <w:bCs/>
          <w:sz w:val="28"/>
          <w:szCs w:val="28"/>
        </w:rPr>
      </w:pPr>
      <w:proofErr w:type="gramStart"/>
      <w:r w:rsidRPr="004B54D0">
        <w:rPr>
          <w:sz w:val="28"/>
        </w:rPr>
        <w:t>В 2020 году начата работа по реализации</w:t>
      </w:r>
      <w:r w:rsidRPr="004B54D0">
        <w:rPr>
          <w:sz w:val="28"/>
          <w:szCs w:val="28"/>
        </w:rPr>
        <w:t xml:space="preserve"> Указа Президента Российской Федерации от 20 марта 2020 года № 199 "О дополнительных мерах государственной поддержки семей, имеющих детей" (далее - Указ Президента РФ), </w:t>
      </w:r>
      <w:r w:rsidRPr="004B54D0">
        <w:rPr>
          <w:sz w:val="28"/>
        </w:rPr>
        <w:t xml:space="preserve"> </w:t>
      </w:r>
      <w:r w:rsidRPr="004B54D0">
        <w:rPr>
          <w:bCs/>
          <w:sz w:val="28"/>
          <w:szCs w:val="28"/>
        </w:rPr>
        <w:t>Закона Ставропольского края от 09 апреля 2020 года № 49-кз «О ежемесячной денежной выплате на ребёнка в возрасте от трёх до семи лет включительно в Ставропольском крае».</w:t>
      </w:r>
      <w:proofErr w:type="gramEnd"/>
    </w:p>
    <w:p w:rsidR="00F4319E" w:rsidRPr="004B54D0" w:rsidRDefault="00F4319E" w:rsidP="00F4319E">
      <w:pPr>
        <w:pStyle w:val="aa"/>
        <w:ind w:left="114" w:firstLine="709"/>
        <w:jc w:val="both"/>
        <w:rPr>
          <w:sz w:val="28"/>
          <w:szCs w:val="28"/>
        </w:rPr>
      </w:pPr>
      <w:r w:rsidRPr="004B54D0">
        <w:rPr>
          <w:sz w:val="28"/>
          <w:szCs w:val="28"/>
        </w:rPr>
        <w:t xml:space="preserve">Управлением по состоянию на 31 декабря 2020 года принято 4167 заявлений на ежемесячную денежную выплату на детей в возрасте от 3 до 7 лет включительно </w:t>
      </w:r>
    </w:p>
    <w:p w:rsidR="00F4319E" w:rsidRPr="004B54D0" w:rsidRDefault="00F4319E" w:rsidP="00F4319E">
      <w:pPr>
        <w:autoSpaceDE w:val="0"/>
        <w:autoSpaceDN w:val="0"/>
        <w:adjustRightInd w:val="0"/>
        <w:ind w:firstLine="709"/>
        <w:jc w:val="both"/>
        <w:rPr>
          <w:sz w:val="28"/>
          <w:szCs w:val="28"/>
        </w:rPr>
      </w:pPr>
      <w:r w:rsidRPr="004B54D0">
        <w:rPr>
          <w:sz w:val="28"/>
          <w:szCs w:val="28"/>
        </w:rPr>
        <w:t>Численность детей, на которых произведена выплата в 2020 году – 3281человек на общую сумму 169 321 588,14 рублей.</w:t>
      </w:r>
    </w:p>
    <w:p w:rsidR="00EC5AE8" w:rsidRPr="004B54D0" w:rsidRDefault="009D17A2" w:rsidP="00EC5AE8">
      <w:pPr>
        <w:ind w:firstLine="708"/>
        <w:jc w:val="both"/>
        <w:rPr>
          <w:sz w:val="28"/>
          <w:szCs w:val="28"/>
        </w:rPr>
      </w:pPr>
      <w:r w:rsidRPr="004B54D0">
        <w:rPr>
          <w:sz w:val="28"/>
          <w:szCs w:val="28"/>
        </w:rPr>
        <w:t>У</w:t>
      </w:r>
      <w:r w:rsidR="00F829ED" w:rsidRPr="004B54D0">
        <w:rPr>
          <w:sz w:val="28"/>
          <w:szCs w:val="28"/>
        </w:rPr>
        <w:t>силенное внимание к проблемам демографии, необходимости укрепления семейных ценностей и института семьи, выразившееся в осуществлении выплаты ежемесячной денежной компенсации многодетным семьям и ежемесячной денежной выплаты нуждающимся в поддержке семьям, в связи с рождением в них после 31 декабря 2012 года третьего или последующего ребенка, привело к увеличени</w:t>
      </w:r>
      <w:r w:rsidR="0024662B" w:rsidRPr="004B54D0">
        <w:rPr>
          <w:sz w:val="28"/>
          <w:szCs w:val="28"/>
        </w:rPr>
        <w:t xml:space="preserve">ю количества многодетных семей в </w:t>
      </w:r>
      <w:proofErr w:type="spellStart"/>
      <w:r w:rsidR="0024662B" w:rsidRPr="004B54D0">
        <w:rPr>
          <w:sz w:val="28"/>
          <w:szCs w:val="28"/>
        </w:rPr>
        <w:t>Благодарненском</w:t>
      </w:r>
      <w:proofErr w:type="spellEnd"/>
      <w:r w:rsidR="0024662B" w:rsidRPr="004B54D0">
        <w:rPr>
          <w:sz w:val="28"/>
          <w:szCs w:val="28"/>
        </w:rPr>
        <w:t xml:space="preserve"> городском округе Ставропольского края.</w:t>
      </w:r>
    </w:p>
    <w:p w:rsidR="00F4319E" w:rsidRPr="004B54D0" w:rsidRDefault="00F4319E" w:rsidP="00F4319E">
      <w:pPr>
        <w:ind w:firstLine="709"/>
        <w:jc w:val="both"/>
        <w:rPr>
          <w:sz w:val="28"/>
        </w:rPr>
      </w:pPr>
      <w:r w:rsidRPr="004B54D0">
        <w:rPr>
          <w:sz w:val="28"/>
        </w:rPr>
        <w:t xml:space="preserve">По состоянию на 31 декабря 2020 года на учете в управлении состояла 1471 многодетная семья, - на 3,3 процентов больше на аналогичную дату 2019 года (1424). </w:t>
      </w:r>
    </w:p>
    <w:p w:rsidR="00F4319E" w:rsidRPr="004B54D0" w:rsidRDefault="00F4319E" w:rsidP="00F4319E">
      <w:pPr>
        <w:ind w:firstLine="709"/>
        <w:jc w:val="both"/>
        <w:rPr>
          <w:sz w:val="28"/>
        </w:rPr>
      </w:pPr>
      <w:r w:rsidRPr="004B54D0">
        <w:rPr>
          <w:sz w:val="28"/>
        </w:rPr>
        <w:t xml:space="preserve"> Общая сумма выплаты ежемесячной денежной компенсации взамен набора социальных услуг, предоставляемых в натуральном выражении, на каждого ребенка в возрасте до восемнадцати лет в 2020 году составила 44 778 515,51 рублей. Размер денежной компенсации на каждого ребёнка – 700 рублей.</w:t>
      </w:r>
    </w:p>
    <w:p w:rsidR="00F4319E" w:rsidRPr="004B54D0" w:rsidRDefault="00F4319E" w:rsidP="00F4319E">
      <w:pPr>
        <w:ind w:firstLine="709"/>
        <w:jc w:val="both"/>
        <w:rPr>
          <w:sz w:val="28"/>
        </w:rPr>
      </w:pPr>
      <w:proofErr w:type="gramStart"/>
      <w:r w:rsidRPr="004B54D0">
        <w:rPr>
          <w:sz w:val="28"/>
        </w:rPr>
        <w:t xml:space="preserve">В 2020 году продолжена работа по реализации Закона Ставропольского края от 27 декабря 2012 года № 123-кз «О мерах социальной поддержки  многодетных семей» в части назначения и выплаты ежегодной денежной </w:t>
      </w:r>
      <w:r w:rsidRPr="004B54D0">
        <w:rPr>
          <w:sz w:val="28"/>
        </w:rPr>
        <w:lastRenderedPageBreak/>
        <w:t xml:space="preserve">компенсации на каждого из детей не старше 18 лет, обучающихся в общеобразовательных учреждениях, на приобретение комплекта школьной одежды, спортивной одежды и обуви и школьных письменных принадлежностей (далее – компенсация на школьные принадлежности). </w:t>
      </w:r>
      <w:proofErr w:type="gramEnd"/>
    </w:p>
    <w:p w:rsidR="00F4319E" w:rsidRPr="004B54D0" w:rsidRDefault="00F4319E" w:rsidP="00F4319E">
      <w:pPr>
        <w:ind w:firstLine="709"/>
        <w:jc w:val="both"/>
        <w:rPr>
          <w:sz w:val="28"/>
        </w:rPr>
      </w:pPr>
      <w:r w:rsidRPr="004B54D0">
        <w:rPr>
          <w:sz w:val="28"/>
        </w:rPr>
        <w:t>Выплата компенсации на школьные принадлежности произведена 755 семьям на 1505 детей на общую сумму 1 765 639,36 рублей, что незначительно выше показателей 2019 года, а именно, на 4 семьи больше, чем в 2019 году, на 18 детей больше, чем в 2019 году.</w:t>
      </w:r>
    </w:p>
    <w:p w:rsidR="00F4319E" w:rsidRPr="004B54D0" w:rsidRDefault="00F4319E" w:rsidP="00F4319E">
      <w:pPr>
        <w:ind w:firstLine="709"/>
        <w:jc w:val="both"/>
        <w:rPr>
          <w:sz w:val="28"/>
        </w:rPr>
      </w:pPr>
      <w:r w:rsidRPr="004B54D0">
        <w:rPr>
          <w:sz w:val="28"/>
        </w:rPr>
        <w:t>Денежная компенсация семьям, в которых в период с 01 января 2011 года по 31 декабря 2015 года родился третий или последующий ребенок (родительская плата, налог на имущество, налог на землю) назначена и выплачена 171 заявителю, на общую сумму 836 661,34 рубль. В сравнении с 2019 годом (115) получателей больше на 48,7 процентов.</w:t>
      </w:r>
    </w:p>
    <w:p w:rsidR="00F4319E" w:rsidRPr="004B54D0" w:rsidRDefault="00F4319E" w:rsidP="00F4319E">
      <w:pPr>
        <w:ind w:firstLine="709"/>
        <w:jc w:val="both"/>
        <w:rPr>
          <w:sz w:val="28"/>
        </w:rPr>
      </w:pPr>
      <w:r w:rsidRPr="004B54D0">
        <w:rPr>
          <w:sz w:val="28"/>
        </w:rPr>
        <w:t>В 2020 году выдано 856 удостоверений многодетным семьям, на 263 удостоверения больше, чем в 2019 году.</w:t>
      </w:r>
    </w:p>
    <w:p w:rsidR="00F4319E" w:rsidRPr="004B54D0" w:rsidRDefault="00F4319E" w:rsidP="00F4319E">
      <w:pPr>
        <w:ind w:firstLine="709"/>
        <w:jc w:val="both"/>
        <w:rPr>
          <w:sz w:val="28"/>
        </w:rPr>
      </w:pPr>
      <w:r w:rsidRPr="004B54D0">
        <w:rPr>
          <w:sz w:val="28"/>
        </w:rPr>
        <w:t xml:space="preserve">В управлении по состоянию на 31 декабря 2020 года состояло на учете 3389 получателей ежемесячного пособия на ребенка, на 7346 детей. </w:t>
      </w:r>
    </w:p>
    <w:p w:rsidR="00F4319E" w:rsidRPr="004B54D0" w:rsidRDefault="00F4319E" w:rsidP="00F4319E">
      <w:pPr>
        <w:ind w:firstLine="709"/>
        <w:jc w:val="both"/>
        <w:rPr>
          <w:sz w:val="28"/>
        </w:rPr>
      </w:pPr>
      <w:r w:rsidRPr="004B54D0">
        <w:rPr>
          <w:sz w:val="28"/>
        </w:rPr>
        <w:t xml:space="preserve">Общая сумма выплаченных пособий за 2020 год составила 49 739 477,00 рублей. Количество получателей данного вида пособий увеличилось, по сравнению с 2019 годом, на </w:t>
      </w:r>
      <w:r w:rsidRPr="004B54D0">
        <w:rPr>
          <w:bCs/>
          <w:sz w:val="28"/>
        </w:rPr>
        <w:t>24,6 процентов (2721).</w:t>
      </w:r>
      <w:r w:rsidRPr="004B54D0">
        <w:rPr>
          <w:sz w:val="28"/>
        </w:rPr>
        <w:t xml:space="preserve"> Размер пособия на одного ребёнка в 2020 году- 407,00 рублей, одинокой матери – 814 рублей.</w:t>
      </w:r>
    </w:p>
    <w:p w:rsidR="00F4319E" w:rsidRPr="004B54D0" w:rsidRDefault="00F4319E" w:rsidP="00F4319E">
      <w:pPr>
        <w:ind w:firstLine="709"/>
        <w:jc w:val="both"/>
        <w:rPr>
          <w:sz w:val="28"/>
        </w:rPr>
      </w:pPr>
      <w:r w:rsidRPr="004B54D0">
        <w:rPr>
          <w:sz w:val="28"/>
        </w:rPr>
        <w:t>В 2020 году назначено 351 единовременных пособий при рождении ребенка, что на 10,7 процентов ниже уровня 2019 года (393), выплата по которым составила 6 268 055, 90 рублей. Размер пособия на одного ребёнка в 2020 году- 18004,12 рублей.</w:t>
      </w:r>
    </w:p>
    <w:p w:rsidR="00F4319E" w:rsidRPr="004B54D0" w:rsidRDefault="00F4319E" w:rsidP="00F4319E">
      <w:pPr>
        <w:ind w:firstLine="709"/>
        <w:jc w:val="both"/>
        <w:rPr>
          <w:sz w:val="28"/>
          <w:highlight w:val="yellow"/>
        </w:rPr>
      </w:pPr>
      <w:r w:rsidRPr="004B54D0">
        <w:rPr>
          <w:sz w:val="28"/>
        </w:rPr>
        <w:t>Управлением назначено 3 ежемесячных пособия на ребенка военнослужащего, проходящего военную службу по призыву - на 2 назначения больше, чем в 2019 году. Размер данного пособия с 01 февраля 2020 года составил 28 511,40 рублей. Выплата осуществляется министерством труда и социальной защиты населения Ставропольского края.</w:t>
      </w:r>
    </w:p>
    <w:p w:rsidR="00F4319E" w:rsidRPr="004B54D0" w:rsidRDefault="00F4319E" w:rsidP="00F4319E">
      <w:pPr>
        <w:ind w:firstLine="709"/>
        <w:jc w:val="both"/>
        <w:rPr>
          <w:sz w:val="28"/>
        </w:rPr>
      </w:pPr>
      <w:r w:rsidRPr="004B54D0">
        <w:rPr>
          <w:sz w:val="28"/>
        </w:rPr>
        <w:t>Количество получателей ежемесячных пособий по уходу за ребенком по состоянию на 31 декабря 2020 года составило 820 человек, по которым произведена выплата на общую сумму 55 364 028,99 рублей. Размер выплаты на одного ребёнка – 6752,00 рубля.</w:t>
      </w:r>
    </w:p>
    <w:p w:rsidR="00F4319E" w:rsidRPr="004B54D0" w:rsidRDefault="00F4319E" w:rsidP="00F4319E">
      <w:pPr>
        <w:ind w:firstLine="709"/>
        <w:jc w:val="both"/>
        <w:rPr>
          <w:sz w:val="28"/>
        </w:rPr>
      </w:pPr>
      <w:r w:rsidRPr="004B54D0">
        <w:rPr>
          <w:sz w:val="28"/>
        </w:rPr>
        <w:t>В 2020 году количество получателей данного вида пособий в сравнении с 2019 годом (685 человек)</w:t>
      </w:r>
      <w:r w:rsidRPr="004B54D0">
        <w:t xml:space="preserve"> </w:t>
      </w:r>
      <w:r w:rsidRPr="004B54D0">
        <w:rPr>
          <w:sz w:val="28"/>
        </w:rPr>
        <w:t>увеличилось на 19,7 процентов.</w:t>
      </w:r>
    </w:p>
    <w:p w:rsidR="00831BEE" w:rsidRPr="004B54D0" w:rsidRDefault="00831BEE" w:rsidP="00831BEE">
      <w:pPr>
        <w:ind w:firstLine="709"/>
        <w:jc w:val="both"/>
        <w:rPr>
          <w:sz w:val="28"/>
        </w:rPr>
      </w:pPr>
      <w:r w:rsidRPr="004B54D0">
        <w:rPr>
          <w:sz w:val="28"/>
        </w:rPr>
        <w:t>Ежемесячная выплата в связи с рождением (усыновлением) первого ребёнка впервые назначена в 2020 году 131 семье, по которым общая сумма выплат составила 3 902 620,00 рублей.</w:t>
      </w:r>
    </w:p>
    <w:p w:rsidR="00831BEE" w:rsidRPr="004B54D0" w:rsidRDefault="00831BEE" w:rsidP="00831BEE">
      <w:pPr>
        <w:ind w:firstLine="709"/>
        <w:jc w:val="both"/>
        <w:rPr>
          <w:sz w:val="28"/>
        </w:rPr>
      </w:pPr>
      <w:r w:rsidRPr="004B54D0">
        <w:rPr>
          <w:sz w:val="28"/>
        </w:rPr>
        <w:t>По состоянию на 31 декабря 2020 года получателями ежемесячной выплаты в связи с рождением (усыновлением) первого ребёнка являлись 425 человек, сумма выплаты на которых составила 44 497 546,00 рублей. Размер выплаты- 9843,00 рубля.</w:t>
      </w:r>
    </w:p>
    <w:p w:rsidR="00831BEE" w:rsidRPr="004B54D0" w:rsidRDefault="00434948" w:rsidP="00EC5AE8">
      <w:pPr>
        <w:jc w:val="both"/>
        <w:rPr>
          <w:sz w:val="28"/>
        </w:rPr>
      </w:pPr>
      <w:r w:rsidRPr="004B54D0">
        <w:rPr>
          <w:sz w:val="28"/>
        </w:rPr>
        <w:tab/>
      </w:r>
      <w:r w:rsidR="00172105" w:rsidRPr="004B54D0">
        <w:rPr>
          <w:sz w:val="28"/>
        </w:rPr>
        <w:t xml:space="preserve">Назначение и выплата социального пособия на проезд признанным малоимущими учащимся средних специальных и студентам высших учебных </w:t>
      </w:r>
      <w:r w:rsidR="00172105" w:rsidRPr="004B54D0">
        <w:rPr>
          <w:sz w:val="28"/>
        </w:rPr>
        <w:lastRenderedPageBreak/>
        <w:t>заведений дневной формы обучения производилась в соответствии с Законом Ставропольского края от 10.04.2006 года №19-кз «О мерах социальной поддержки отдельных категорий граждан, находящихся в трудной жизненной ситуации, и ветеранов Великой Отечественной войны». Прием документов осуществлялся с января по май, выплата данного вида пособий произведена в июне. Всего принято 28 пакетов документов для назначения пособия. Общая сумма выплаченных пособий составила 3</w:t>
      </w:r>
      <w:r w:rsidR="00831BEE" w:rsidRPr="004B54D0">
        <w:rPr>
          <w:sz w:val="28"/>
        </w:rPr>
        <w:t>8,42</w:t>
      </w:r>
      <w:r w:rsidR="00F62134" w:rsidRPr="004B54D0">
        <w:rPr>
          <w:sz w:val="28"/>
        </w:rPr>
        <w:t xml:space="preserve"> </w:t>
      </w:r>
      <w:r w:rsidR="00172105" w:rsidRPr="004B54D0">
        <w:rPr>
          <w:sz w:val="28"/>
        </w:rPr>
        <w:t>тысяч рублей.</w:t>
      </w:r>
    </w:p>
    <w:p w:rsidR="00172105" w:rsidRDefault="00172105" w:rsidP="00172105">
      <w:pPr>
        <w:ind w:firstLine="708"/>
        <w:jc w:val="both"/>
        <w:rPr>
          <w:sz w:val="28"/>
        </w:rPr>
      </w:pPr>
      <w:r>
        <w:rPr>
          <w:sz w:val="28"/>
        </w:rPr>
        <w:t xml:space="preserve">За отчетный период признаны в установленном порядке малоимущими </w:t>
      </w:r>
      <w:r w:rsidR="00831BEE">
        <w:rPr>
          <w:sz w:val="28"/>
        </w:rPr>
        <w:t>432</w:t>
      </w:r>
      <w:r>
        <w:rPr>
          <w:sz w:val="28"/>
        </w:rPr>
        <w:t xml:space="preserve"> семьи, что выше уровня прошлого года на </w:t>
      </w:r>
      <w:r w:rsidR="00831BEE">
        <w:rPr>
          <w:sz w:val="28"/>
        </w:rPr>
        <w:t>7,19</w:t>
      </w:r>
      <w:r>
        <w:rPr>
          <w:sz w:val="28"/>
        </w:rPr>
        <w:t xml:space="preserve"> % (</w:t>
      </w:r>
      <w:r w:rsidR="00831BEE">
        <w:rPr>
          <w:sz w:val="28"/>
        </w:rPr>
        <w:t>403 семьи</w:t>
      </w:r>
      <w:r>
        <w:rPr>
          <w:sz w:val="28"/>
        </w:rPr>
        <w:t>).</w:t>
      </w:r>
    </w:p>
    <w:p w:rsidR="00172105" w:rsidRDefault="00172105" w:rsidP="00172105">
      <w:pPr>
        <w:ind w:firstLine="708"/>
        <w:jc w:val="both"/>
        <w:rPr>
          <w:sz w:val="28"/>
        </w:rPr>
      </w:pPr>
      <w:r>
        <w:rPr>
          <w:sz w:val="28"/>
        </w:rPr>
        <w:t>Осуществлялась работа по оказанию различных видов социальной помощи семьям и гражданам, находящимся в трудной жизненной ситуации.</w:t>
      </w:r>
    </w:p>
    <w:p w:rsidR="00172105" w:rsidRPr="000614AC" w:rsidRDefault="00172105" w:rsidP="00172105">
      <w:pPr>
        <w:ind w:firstLine="708"/>
        <w:jc w:val="both"/>
        <w:rPr>
          <w:sz w:val="28"/>
        </w:rPr>
      </w:pPr>
      <w:r>
        <w:rPr>
          <w:sz w:val="28"/>
        </w:rPr>
        <w:t>В рамках реализации Закона Ставропольского края от 18.11.2007 г. № 56-кз «О государственной социальной помощи на</w:t>
      </w:r>
      <w:r w:rsidR="00831BEE">
        <w:rPr>
          <w:sz w:val="28"/>
        </w:rPr>
        <w:t xml:space="preserve">селению в Ставропольском крае» </w:t>
      </w:r>
      <w:r>
        <w:rPr>
          <w:sz w:val="28"/>
        </w:rPr>
        <w:t xml:space="preserve">государственная социальная помощь была оказана </w:t>
      </w:r>
      <w:r w:rsidR="00831BEE">
        <w:rPr>
          <w:sz w:val="28"/>
        </w:rPr>
        <w:t>292</w:t>
      </w:r>
      <w:r>
        <w:rPr>
          <w:sz w:val="28"/>
        </w:rPr>
        <w:t xml:space="preserve"> малоимущим семьям и одиноко проживающим гражданам на сумму 1</w:t>
      </w:r>
      <w:r w:rsidR="00831BEE">
        <w:rPr>
          <w:sz w:val="28"/>
        </w:rPr>
        <w:t> 214,32</w:t>
      </w:r>
      <w:r>
        <w:rPr>
          <w:sz w:val="28"/>
        </w:rPr>
        <w:t xml:space="preserve"> тыс</w:t>
      </w:r>
      <w:r w:rsidR="00F62134">
        <w:rPr>
          <w:sz w:val="28"/>
        </w:rPr>
        <w:t>яч</w:t>
      </w:r>
      <w:r>
        <w:rPr>
          <w:sz w:val="28"/>
        </w:rPr>
        <w:t xml:space="preserve"> руб</w:t>
      </w:r>
      <w:r w:rsidR="00F62134">
        <w:rPr>
          <w:sz w:val="28"/>
        </w:rPr>
        <w:t>лей</w:t>
      </w:r>
      <w:r>
        <w:rPr>
          <w:sz w:val="28"/>
        </w:rPr>
        <w:t xml:space="preserve">, </w:t>
      </w:r>
      <w:r w:rsidR="000614AC" w:rsidRPr="000614AC">
        <w:rPr>
          <w:sz w:val="28"/>
        </w:rPr>
        <w:t>98</w:t>
      </w:r>
      <w:r w:rsidRPr="000614AC">
        <w:rPr>
          <w:sz w:val="28"/>
        </w:rPr>
        <w:t xml:space="preserve"> из них получили справки, подтверждающие возможность получения социальной стипендии с</w:t>
      </w:r>
      <w:r w:rsidR="000614AC" w:rsidRPr="000614AC">
        <w:rPr>
          <w:sz w:val="28"/>
        </w:rPr>
        <w:t>тудентам дневной формы обучения.</w:t>
      </w:r>
      <w:r w:rsidRPr="000614AC">
        <w:rPr>
          <w:sz w:val="28"/>
        </w:rPr>
        <w:t xml:space="preserve"> В отчетном году продолжена работа по оказанию государственной социальной помощи на основании социального контракта. Закл</w:t>
      </w:r>
      <w:r w:rsidR="004B54D0" w:rsidRPr="000614AC">
        <w:rPr>
          <w:sz w:val="28"/>
        </w:rPr>
        <w:t>ючены</w:t>
      </w:r>
      <w:r w:rsidR="00831BEE" w:rsidRPr="000614AC">
        <w:rPr>
          <w:sz w:val="28"/>
        </w:rPr>
        <w:t xml:space="preserve"> социальны</w:t>
      </w:r>
      <w:r w:rsidR="004B54D0" w:rsidRPr="000614AC">
        <w:rPr>
          <w:sz w:val="28"/>
        </w:rPr>
        <w:t>е</w:t>
      </w:r>
      <w:r w:rsidR="00831BEE" w:rsidRPr="000614AC">
        <w:rPr>
          <w:sz w:val="28"/>
        </w:rPr>
        <w:t xml:space="preserve"> контракт</w:t>
      </w:r>
      <w:r w:rsidR="004B54D0" w:rsidRPr="000614AC">
        <w:rPr>
          <w:sz w:val="28"/>
        </w:rPr>
        <w:t>ы</w:t>
      </w:r>
      <w:r w:rsidR="00831BEE" w:rsidRPr="000614AC">
        <w:rPr>
          <w:sz w:val="28"/>
        </w:rPr>
        <w:t xml:space="preserve"> </w:t>
      </w:r>
      <w:r w:rsidRPr="000614AC">
        <w:rPr>
          <w:sz w:val="28"/>
        </w:rPr>
        <w:t xml:space="preserve">на сумму </w:t>
      </w:r>
      <w:r w:rsidR="004B54D0" w:rsidRPr="000614AC">
        <w:rPr>
          <w:sz w:val="28"/>
        </w:rPr>
        <w:t>650</w:t>
      </w:r>
      <w:r w:rsidRPr="000614AC">
        <w:rPr>
          <w:sz w:val="28"/>
        </w:rPr>
        <w:t>,0 тыс</w:t>
      </w:r>
      <w:r w:rsidR="00F62134" w:rsidRPr="000614AC">
        <w:rPr>
          <w:sz w:val="28"/>
        </w:rPr>
        <w:t>яч</w:t>
      </w:r>
      <w:r w:rsidRPr="000614AC">
        <w:rPr>
          <w:sz w:val="28"/>
        </w:rPr>
        <w:t xml:space="preserve"> рублей, которые были успешно реализованы.</w:t>
      </w:r>
    </w:p>
    <w:p w:rsidR="00172105" w:rsidRPr="000614AC" w:rsidRDefault="009B7415" w:rsidP="00F62134">
      <w:pPr>
        <w:ind w:firstLine="708"/>
        <w:jc w:val="both"/>
        <w:rPr>
          <w:sz w:val="28"/>
        </w:rPr>
      </w:pPr>
      <w:r w:rsidRPr="000614AC">
        <w:rPr>
          <w:sz w:val="28"/>
        </w:rPr>
        <w:t xml:space="preserve">Проведена работа по реализации Федерального закона « О погребении и похоронном деле». В течение года по вопросу оформления социального пособия на погребение неработающим гражданам обратилось </w:t>
      </w:r>
      <w:r w:rsidR="00831BEE" w:rsidRPr="000614AC">
        <w:rPr>
          <w:sz w:val="28"/>
        </w:rPr>
        <w:t>72</w:t>
      </w:r>
      <w:r w:rsidRPr="000614AC">
        <w:rPr>
          <w:sz w:val="28"/>
        </w:rPr>
        <w:t xml:space="preserve"> человек, общая сумма выплаченных пособий составила </w:t>
      </w:r>
      <w:r w:rsidR="00831BEE" w:rsidRPr="000614AC">
        <w:rPr>
          <w:sz w:val="28"/>
        </w:rPr>
        <w:t>428,15</w:t>
      </w:r>
      <w:r w:rsidRPr="000614AC">
        <w:rPr>
          <w:sz w:val="28"/>
        </w:rPr>
        <w:t xml:space="preserve"> тыс</w:t>
      </w:r>
      <w:r w:rsidR="00F62134" w:rsidRPr="000614AC">
        <w:rPr>
          <w:sz w:val="28"/>
        </w:rPr>
        <w:t>яч</w:t>
      </w:r>
      <w:r w:rsidRPr="000614AC">
        <w:rPr>
          <w:sz w:val="28"/>
        </w:rPr>
        <w:t xml:space="preserve"> руб</w:t>
      </w:r>
      <w:r w:rsidR="00F62134" w:rsidRPr="000614AC">
        <w:rPr>
          <w:sz w:val="28"/>
        </w:rPr>
        <w:t>лей</w:t>
      </w:r>
      <w:r w:rsidRPr="000614AC">
        <w:rPr>
          <w:sz w:val="28"/>
        </w:rPr>
        <w:t>.</w:t>
      </w:r>
    </w:p>
    <w:p w:rsidR="00F44875" w:rsidRPr="00F62134" w:rsidRDefault="00F44875" w:rsidP="00F44875">
      <w:pPr>
        <w:ind w:firstLine="708"/>
        <w:jc w:val="both"/>
        <w:rPr>
          <w:sz w:val="28"/>
          <w:szCs w:val="28"/>
        </w:rPr>
      </w:pPr>
      <w:r w:rsidRPr="00F62134">
        <w:rPr>
          <w:sz w:val="28"/>
          <w:szCs w:val="28"/>
        </w:rPr>
        <w:t xml:space="preserve">Значительная часть средств, предназначенных на социальную сферу, выделяется на поддержку населения при оплате жилищно-коммунальных услуг. В отчётном году на эти цели было выделено </w:t>
      </w:r>
      <w:r w:rsidR="00EB40F8">
        <w:rPr>
          <w:sz w:val="28"/>
          <w:szCs w:val="28"/>
        </w:rPr>
        <w:t>84 537,96</w:t>
      </w:r>
      <w:r w:rsidRPr="00F62134">
        <w:rPr>
          <w:sz w:val="28"/>
          <w:szCs w:val="28"/>
        </w:rPr>
        <w:t xml:space="preserve"> тыс</w:t>
      </w:r>
      <w:r w:rsidR="009B7415" w:rsidRPr="00F62134">
        <w:rPr>
          <w:sz w:val="28"/>
          <w:szCs w:val="28"/>
        </w:rPr>
        <w:t>яч</w:t>
      </w:r>
      <w:r w:rsidRPr="00F62134">
        <w:rPr>
          <w:sz w:val="28"/>
          <w:szCs w:val="28"/>
        </w:rPr>
        <w:t xml:space="preserve"> рублей, из них:</w:t>
      </w:r>
    </w:p>
    <w:p w:rsidR="00F829ED" w:rsidRPr="0032752B" w:rsidRDefault="008D0BD2" w:rsidP="00CF0089">
      <w:pPr>
        <w:jc w:val="both"/>
        <w:rPr>
          <w:sz w:val="28"/>
          <w:szCs w:val="28"/>
        </w:rPr>
      </w:pPr>
      <w:r>
        <w:rPr>
          <w:sz w:val="28"/>
          <w:szCs w:val="28"/>
        </w:rPr>
        <w:t>-</w:t>
      </w:r>
      <w:r w:rsidR="009B7415">
        <w:rPr>
          <w:sz w:val="28"/>
          <w:szCs w:val="28"/>
        </w:rPr>
        <w:t>6</w:t>
      </w:r>
      <w:r w:rsidR="005224E3">
        <w:rPr>
          <w:sz w:val="28"/>
          <w:szCs w:val="28"/>
        </w:rPr>
        <w:t>1 014,30</w:t>
      </w:r>
      <w:r w:rsidR="009B7415">
        <w:rPr>
          <w:sz w:val="28"/>
          <w:szCs w:val="28"/>
        </w:rPr>
        <w:t xml:space="preserve"> </w:t>
      </w:r>
      <w:r w:rsidR="00C00AEE">
        <w:rPr>
          <w:sz w:val="28"/>
          <w:szCs w:val="28"/>
        </w:rPr>
        <w:t>тыс</w:t>
      </w:r>
      <w:r w:rsidR="009B7415">
        <w:rPr>
          <w:sz w:val="28"/>
          <w:szCs w:val="28"/>
        </w:rPr>
        <w:t>яч</w:t>
      </w:r>
      <w:r w:rsidR="00F829ED" w:rsidRPr="0032752B">
        <w:rPr>
          <w:sz w:val="28"/>
          <w:szCs w:val="28"/>
        </w:rPr>
        <w:t> руб</w:t>
      </w:r>
      <w:r w:rsidR="009B7415">
        <w:rPr>
          <w:sz w:val="28"/>
          <w:szCs w:val="28"/>
        </w:rPr>
        <w:t xml:space="preserve">лей </w:t>
      </w:r>
      <w:r w:rsidR="00F829ED" w:rsidRPr="0032752B">
        <w:rPr>
          <w:sz w:val="28"/>
          <w:szCs w:val="28"/>
        </w:rPr>
        <w:t xml:space="preserve">были направлены на предоставление мер социальной поддержки по оплате жилищно-коммунальных услуг </w:t>
      </w:r>
      <w:r w:rsidR="009B7415">
        <w:rPr>
          <w:sz w:val="28"/>
          <w:szCs w:val="28"/>
        </w:rPr>
        <w:t xml:space="preserve">4 </w:t>
      </w:r>
      <w:r w:rsidR="005224E3">
        <w:rPr>
          <w:sz w:val="28"/>
          <w:szCs w:val="28"/>
        </w:rPr>
        <w:t>869</w:t>
      </w:r>
      <w:r w:rsidR="00C00AEE">
        <w:rPr>
          <w:sz w:val="28"/>
          <w:szCs w:val="28"/>
        </w:rPr>
        <w:t xml:space="preserve"> </w:t>
      </w:r>
      <w:r w:rsidR="00F829ED" w:rsidRPr="0032752B">
        <w:rPr>
          <w:sz w:val="28"/>
          <w:szCs w:val="28"/>
        </w:rPr>
        <w:t xml:space="preserve">льготных категорий граждан из числа участников и инвалидов Великой Отечественной войны, несовершеннолетних узников фашизма, ветеранов боевых действий, инвалидов, семей, имеющих детей-инвалидов, граждан, подвергшихся воздействию радиации. Средний размер данной компенсации составил </w:t>
      </w:r>
      <w:r w:rsidR="009B7415">
        <w:rPr>
          <w:sz w:val="28"/>
          <w:szCs w:val="28"/>
        </w:rPr>
        <w:t>1</w:t>
      </w:r>
      <w:r w:rsidR="005224E3">
        <w:rPr>
          <w:sz w:val="28"/>
          <w:szCs w:val="28"/>
        </w:rPr>
        <w:t> 044,27</w:t>
      </w:r>
      <w:r w:rsidR="00F829ED" w:rsidRPr="0032752B">
        <w:rPr>
          <w:sz w:val="28"/>
          <w:szCs w:val="28"/>
        </w:rPr>
        <w:t> руб</w:t>
      </w:r>
      <w:r w:rsidR="009B7415">
        <w:rPr>
          <w:sz w:val="28"/>
          <w:szCs w:val="28"/>
        </w:rPr>
        <w:t>л</w:t>
      </w:r>
      <w:r w:rsidR="005224E3">
        <w:rPr>
          <w:sz w:val="28"/>
          <w:szCs w:val="28"/>
        </w:rPr>
        <w:t>ей</w:t>
      </w:r>
      <w:r w:rsidR="00F829ED" w:rsidRPr="0032752B">
        <w:rPr>
          <w:sz w:val="28"/>
          <w:szCs w:val="28"/>
        </w:rPr>
        <w:t xml:space="preserve"> (в 201</w:t>
      </w:r>
      <w:r w:rsidR="005224E3">
        <w:rPr>
          <w:sz w:val="28"/>
          <w:szCs w:val="28"/>
        </w:rPr>
        <w:t>9</w:t>
      </w:r>
      <w:r w:rsidR="00F829ED" w:rsidRPr="0032752B">
        <w:rPr>
          <w:sz w:val="28"/>
          <w:szCs w:val="28"/>
        </w:rPr>
        <w:t xml:space="preserve"> году – </w:t>
      </w:r>
      <w:r w:rsidR="005224E3">
        <w:rPr>
          <w:sz w:val="28"/>
          <w:szCs w:val="28"/>
        </w:rPr>
        <w:t>1 011,73</w:t>
      </w:r>
      <w:r w:rsidR="00F829ED" w:rsidRPr="0032752B">
        <w:rPr>
          <w:sz w:val="28"/>
          <w:szCs w:val="28"/>
        </w:rPr>
        <w:t xml:space="preserve"> руб</w:t>
      </w:r>
      <w:r w:rsidR="009B7415">
        <w:rPr>
          <w:sz w:val="28"/>
          <w:szCs w:val="28"/>
        </w:rPr>
        <w:t>лей</w:t>
      </w:r>
      <w:r w:rsidR="00F829ED" w:rsidRPr="0032752B">
        <w:rPr>
          <w:sz w:val="28"/>
          <w:szCs w:val="28"/>
        </w:rPr>
        <w:t>);</w:t>
      </w:r>
    </w:p>
    <w:p w:rsidR="00831BEE" w:rsidRPr="004B54D0" w:rsidRDefault="008D0BD2" w:rsidP="00EB40F8">
      <w:pPr>
        <w:ind w:firstLine="708"/>
        <w:jc w:val="both"/>
        <w:rPr>
          <w:sz w:val="28"/>
          <w:szCs w:val="28"/>
        </w:rPr>
      </w:pPr>
      <w:r w:rsidRPr="004B54D0">
        <w:rPr>
          <w:sz w:val="28"/>
          <w:szCs w:val="28"/>
        </w:rPr>
        <w:t>-</w:t>
      </w:r>
      <w:r w:rsidR="00831BEE" w:rsidRPr="004B54D0">
        <w:rPr>
          <w:sz w:val="28"/>
          <w:szCs w:val="28"/>
        </w:rPr>
        <w:t xml:space="preserve"> </w:t>
      </w:r>
      <w:r w:rsidR="00EB40F8" w:rsidRPr="004B54D0">
        <w:rPr>
          <w:sz w:val="28"/>
          <w:szCs w:val="28"/>
        </w:rPr>
        <w:t>23 523,66 тысяч рублей направлены на выплату субсидий на оплату жилого помещения и коммунальных услуг.</w:t>
      </w:r>
    </w:p>
    <w:p w:rsidR="00E949BA" w:rsidRPr="004B54D0" w:rsidRDefault="00F62134" w:rsidP="00831BEE">
      <w:pPr>
        <w:ind w:firstLine="708"/>
        <w:jc w:val="both"/>
        <w:rPr>
          <w:bCs/>
          <w:sz w:val="28"/>
          <w:szCs w:val="28"/>
        </w:rPr>
      </w:pPr>
      <w:r w:rsidRPr="004B54D0">
        <w:rPr>
          <w:bCs/>
          <w:sz w:val="28"/>
          <w:szCs w:val="28"/>
        </w:rPr>
        <w:t>По состоянию на 31 декабря</w:t>
      </w:r>
      <w:r w:rsidR="00F829ED" w:rsidRPr="004B54D0">
        <w:rPr>
          <w:bCs/>
          <w:sz w:val="28"/>
          <w:szCs w:val="28"/>
        </w:rPr>
        <w:t xml:space="preserve"> 201</w:t>
      </w:r>
      <w:r w:rsidR="00F64AEB" w:rsidRPr="004B54D0">
        <w:rPr>
          <w:bCs/>
          <w:sz w:val="28"/>
          <w:szCs w:val="28"/>
        </w:rPr>
        <w:t>9</w:t>
      </w:r>
      <w:r w:rsidR="00F829ED" w:rsidRPr="004B54D0">
        <w:rPr>
          <w:bCs/>
          <w:sz w:val="28"/>
          <w:szCs w:val="28"/>
        </w:rPr>
        <w:t xml:space="preserve"> года все меры социальной поддержки предоставлены 100 % граждан, обратившихся и имеющих на них право в соответствии с законодательством Российской Федерации и законод</w:t>
      </w:r>
      <w:r w:rsidR="00E949BA" w:rsidRPr="004B54D0">
        <w:rPr>
          <w:bCs/>
          <w:sz w:val="28"/>
          <w:szCs w:val="28"/>
        </w:rPr>
        <w:t>ательством Ставропольского к</w:t>
      </w:r>
      <w:r w:rsidR="008D0BD2" w:rsidRPr="004B54D0">
        <w:rPr>
          <w:bCs/>
          <w:sz w:val="28"/>
          <w:szCs w:val="28"/>
        </w:rPr>
        <w:t>рая.</w:t>
      </w:r>
    </w:p>
    <w:p w:rsidR="00397443" w:rsidRPr="00E949BA" w:rsidRDefault="008D0BD2" w:rsidP="00E949BA">
      <w:pPr>
        <w:tabs>
          <w:tab w:val="left" w:pos="1134"/>
        </w:tabs>
        <w:ind w:firstLine="709"/>
        <w:jc w:val="both"/>
        <w:rPr>
          <w:bCs/>
          <w:sz w:val="28"/>
          <w:szCs w:val="28"/>
        </w:rPr>
      </w:pPr>
      <w:r w:rsidRPr="004B54D0">
        <w:rPr>
          <w:sz w:val="28"/>
          <w:szCs w:val="28"/>
        </w:rPr>
        <w:t>Стопроцентный у</w:t>
      </w:r>
      <w:r w:rsidR="00E949BA" w:rsidRPr="004B54D0">
        <w:rPr>
          <w:sz w:val="28"/>
          <w:szCs w:val="28"/>
        </w:rPr>
        <w:t xml:space="preserve">ровень </w:t>
      </w:r>
      <w:r w:rsidR="00F829ED" w:rsidRPr="004B54D0">
        <w:rPr>
          <w:sz w:val="28"/>
          <w:szCs w:val="28"/>
        </w:rPr>
        <w:t xml:space="preserve">освоения </w:t>
      </w:r>
      <w:r w:rsidRPr="004B54D0">
        <w:rPr>
          <w:sz w:val="28"/>
          <w:szCs w:val="28"/>
        </w:rPr>
        <w:t xml:space="preserve">запланированных </w:t>
      </w:r>
      <w:r w:rsidR="00F829ED" w:rsidRPr="004B54D0">
        <w:rPr>
          <w:sz w:val="28"/>
          <w:szCs w:val="28"/>
        </w:rPr>
        <w:t xml:space="preserve">средств в рамках </w:t>
      </w:r>
      <w:r w:rsidR="00F829ED" w:rsidRPr="003C40A6">
        <w:rPr>
          <w:sz w:val="28"/>
          <w:szCs w:val="28"/>
        </w:rPr>
        <w:t>данной подпрограммы Программы</w:t>
      </w:r>
      <w:r w:rsidR="00E949BA" w:rsidRPr="003C40A6">
        <w:rPr>
          <w:sz w:val="28"/>
          <w:szCs w:val="28"/>
        </w:rPr>
        <w:t xml:space="preserve"> не достигнут в связи с тем, что</w:t>
      </w:r>
      <w:r w:rsidR="00F829ED" w:rsidRPr="003C40A6">
        <w:rPr>
          <w:sz w:val="28"/>
          <w:szCs w:val="28"/>
        </w:rPr>
        <w:t xml:space="preserve"> данные расходы предусмотрены на предоставление мер социальной поддержки отдельным категориям граждан, то есть носят заявительный характер, </w:t>
      </w:r>
      <w:r w:rsidR="00F829ED" w:rsidRPr="003C40A6">
        <w:rPr>
          <w:sz w:val="28"/>
          <w:szCs w:val="28"/>
        </w:rPr>
        <w:lastRenderedPageBreak/>
        <w:t>спрогнозировать количество обращений граждан и, следовательно, точный объем расходов, не представляется возможным</w:t>
      </w:r>
      <w:r w:rsidR="00F829ED" w:rsidRPr="0032752B">
        <w:rPr>
          <w:sz w:val="28"/>
          <w:szCs w:val="28"/>
        </w:rPr>
        <w:t xml:space="preserve">. </w:t>
      </w:r>
    </w:p>
    <w:p w:rsidR="00397443" w:rsidRPr="0032752B" w:rsidRDefault="00397443" w:rsidP="006C39B5">
      <w:pPr>
        <w:ind w:firstLine="709"/>
        <w:jc w:val="both"/>
        <w:rPr>
          <w:sz w:val="28"/>
          <w:szCs w:val="28"/>
        </w:rPr>
      </w:pPr>
      <w:r w:rsidRPr="0032752B">
        <w:rPr>
          <w:sz w:val="28"/>
          <w:szCs w:val="28"/>
        </w:rPr>
        <w:t>Общий экономический эффект от реализации Программы достигнут за счет увеличения доходов отдельных категорий граждан. Социальная эффективность реализации мероприятий Программы выражена в улучшении качества жизни граждан путем предоставления мер социальной поддержки своевременно и в полном объеме, повышения качества и расширения спектра предоставляемых социальных услуг.</w:t>
      </w:r>
    </w:p>
    <w:p w:rsidR="00397443" w:rsidRPr="0032752B" w:rsidRDefault="00397443" w:rsidP="006C39B5">
      <w:pPr>
        <w:ind w:firstLine="709"/>
        <w:jc w:val="both"/>
        <w:rPr>
          <w:sz w:val="28"/>
          <w:szCs w:val="28"/>
        </w:rPr>
      </w:pPr>
      <w:r w:rsidRPr="0032752B">
        <w:rPr>
          <w:sz w:val="28"/>
          <w:szCs w:val="28"/>
        </w:rPr>
        <w:t>Косвенный социально-экономический эффект от реализации Программы выражается в дальнейшем развитии и закреплении положительных демографических тенденций в крае, укреплении семейных отношений и снижении уровня социальной напряженности в обществе.</w:t>
      </w:r>
    </w:p>
    <w:p w:rsidR="006C39B5" w:rsidRPr="006C39B5" w:rsidRDefault="00397443" w:rsidP="006C39B5">
      <w:pPr>
        <w:autoSpaceDE w:val="0"/>
        <w:autoSpaceDN w:val="0"/>
        <w:adjustRightInd w:val="0"/>
        <w:ind w:firstLine="708"/>
        <w:jc w:val="both"/>
        <w:outlineLvl w:val="2"/>
        <w:rPr>
          <w:caps/>
          <w:sz w:val="28"/>
          <w:szCs w:val="28"/>
        </w:rPr>
      </w:pPr>
      <w:r w:rsidRPr="0032752B">
        <w:rPr>
          <w:sz w:val="28"/>
          <w:szCs w:val="28"/>
        </w:rPr>
        <w:t xml:space="preserve">Сведения о достижении значений </w:t>
      </w:r>
      <w:r w:rsidR="00E949BA">
        <w:rPr>
          <w:sz w:val="28"/>
          <w:szCs w:val="28"/>
        </w:rPr>
        <w:t xml:space="preserve">индикаторов достижения целей Программы и показателей решения задач </w:t>
      </w:r>
      <w:r w:rsidRPr="0032752B">
        <w:rPr>
          <w:sz w:val="28"/>
          <w:szCs w:val="28"/>
        </w:rPr>
        <w:t>подпрограмм</w:t>
      </w:r>
      <w:r w:rsidR="006C39B5">
        <w:rPr>
          <w:sz w:val="28"/>
          <w:szCs w:val="28"/>
        </w:rPr>
        <w:t>ы</w:t>
      </w:r>
      <w:r w:rsidRPr="0032752B">
        <w:rPr>
          <w:sz w:val="28"/>
          <w:szCs w:val="28"/>
        </w:rPr>
        <w:t xml:space="preserve"> Программы </w:t>
      </w:r>
      <w:r w:rsidRPr="006C39B5">
        <w:rPr>
          <w:sz w:val="28"/>
          <w:szCs w:val="28"/>
        </w:rPr>
        <w:t>приведены в приложении 1 к настоящему отчету.</w:t>
      </w:r>
      <w:r w:rsidR="006C39B5" w:rsidRPr="006C39B5">
        <w:rPr>
          <w:caps/>
          <w:sz w:val="28"/>
          <w:szCs w:val="28"/>
        </w:rPr>
        <w:t xml:space="preserve"> </w:t>
      </w:r>
    </w:p>
    <w:p w:rsidR="006C39B5" w:rsidRPr="006C39B5" w:rsidRDefault="006C39B5" w:rsidP="006C39B5">
      <w:pPr>
        <w:autoSpaceDE w:val="0"/>
        <w:autoSpaceDN w:val="0"/>
        <w:adjustRightInd w:val="0"/>
        <w:ind w:firstLine="708"/>
        <w:jc w:val="both"/>
        <w:outlineLvl w:val="2"/>
        <w:rPr>
          <w:caps/>
          <w:sz w:val="28"/>
          <w:szCs w:val="28"/>
        </w:rPr>
      </w:pPr>
      <w:r>
        <w:rPr>
          <w:sz w:val="28"/>
          <w:szCs w:val="28"/>
        </w:rPr>
        <w:t>Сведения о</w:t>
      </w:r>
      <w:r w:rsidRPr="006C34C3">
        <w:rPr>
          <w:sz w:val="28"/>
          <w:szCs w:val="28"/>
        </w:rPr>
        <w:t xml:space="preserve"> степени выполнения основных мероприятий подпрограмм, мероприятий и контрольных событий Программы </w:t>
      </w:r>
      <w:r>
        <w:rPr>
          <w:sz w:val="28"/>
          <w:szCs w:val="28"/>
        </w:rPr>
        <w:t>приведены в приложении 2 к настоящему отчету.</w:t>
      </w:r>
    </w:p>
    <w:p w:rsidR="00397443" w:rsidRPr="00333694" w:rsidRDefault="00397443" w:rsidP="006C39B5">
      <w:pPr>
        <w:ind w:firstLine="709"/>
        <w:jc w:val="both"/>
        <w:rPr>
          <w:sz w:val="16"/>
          <w:szCs w:val="16"/>
        </w:rPr>
      </w:pPr>
    </w:p>
    <w:p w:rsidR="00397443" w:rsidRPr="00F64AEB" w:rsidRDefault="00397443" w:rsidP="00F64AEB">
      <w:pPr>
        <w:shd w:val="clear" w:color="auto" w:fill="FFFFFF"/>
        <w:ind w:firstLine="709"/>
        <w:jc w:val="both"/>
        <w:rPr>
          <w:spacing w:val="1"/>
          <w:sz w:val="28"/>
          <w:szCs w:val="28"/>
        </w:rPr>
      </w:pPr>
      <w:r w:rsidRPr="0032752B">
        <w:rPr>
          <w:b/>
          <w:spacing w:val="1"/>
          <w:sz w:val="28"/>
          <w:szCs w:val="28"/>
        </w:rPr>
        <w:t>Подпрограмма «Социальн</w:t>
      </w:r>
      <w:r w:rsidR="0024662B">
        <w:rPr>
          <w:b/>
          <w:spacing w:val="1"/>
          <w:sz w:val="28"/>
          <w:szCs w:val="28"/>
        </w:rPr>
        <w:t>ое обеспечение населения</w:t>
      </w:r>
      <w:r w:rsidRPr="0032752B">
        <w:rPr>
          <w:b/>
          <w:spacing w:val="1"/>
          <w:sz w:val="28"/>
          <w:szCs w:val="28"/>
        </w:rPr>
        <w:t>» Программы.</w:t>
      </w:r>
      <w:r w:rsidRPr="0032752B">
        <w:rPr>
          <w:spacing w:val="1"/>
          <w:sz w:val="28"/>
          <w:szCs w:val="28"/>
        </w:rPr>
        <w:t xml:space="preserve"> </w:t>
      </w:r>
      <w:r w:rsidRPr="0032752B">
        <w:rPr>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w:t>
      </w:r>
      <w:r w:rsidR="0024662B">
        <w:rPr>
          <w:sz w:val="28"/>
          <w:szCs w:val="28"/>
        </w:rPr>
        <w:t>осуществлены</w:t>
      </w:r>
      <w:r w:rsidRPr="0032752B">
        <w:rPr>
          <w:sz w:val="28"/>
          <w:szCs w:val="28"/>
        </w:rPr>
        <w:t xml:space="preserve"> с учетом </w:t>
      </w:r>
      <w:r w:rsidRPr="00B9797F">
        <w:rPr>
          <w:sz w:val="28"/>
          <w:szCs w:val="28"/>
        </w:rPr>
        <w:t xml:space="preserve">индексации на </w:t>
      </w:r>
      <w:r w:rsidR="00F25E10" w:rsidRPr="00B9797F">
        <w:rPr>
          <w:sz w:val="28"/>
          <w:szCs w:val="28"/>
        </w:rPr>
        <w:t>1,07</w:t>
      </w:r>
      <w:r w:rsidRPr="00B9797F">
        <w:rPr>
          <w:sz w:val="28"/>
          <w:szCs w:val="28"/>
        </w:rPr>
        <w:t xml:space="preserve"> %.</w:t>
      </w:r>
    </w:p>
    <w:p w:rsidR="00397443" w:rsidRPr="0032752B" w:rsidRDefault="00397443" w:rsidP="00397443">
      <w:pPr>
        <w:shd w:val="clear" w:color="auto" w:fill="FFFFFF"/>
        <w:ind w:firstLine="709"/>
        <w:jc w:val="both"/>
        <w:rPr>
          <w:spacing w:val="1"/>
          <w:sz w:val="28"/>
          <w:szCs w:val="28"/>
        </w:rPr>
      </w:pPr>
      <w:r w:rsidRPr="0032752B">
        <w:rPr>
          <w:spacing w:val="1"/>
          <w:sz w:val="28"/>
          <w:szCs w:val="28"/>
        </w:rPr>
        <w:t xml:space="preserve">В отчетном периоде размеры социальных выплат, установленные правовыми </w:t>
      </w:r>
      <w:r w:rsidR="00676838">
        <w:rPr>
          <w:spacing w:val="1"/>
          <w:sz w:val="28"/>
          <w:szCs w:val="28"/>
        </w:rPr>
        <w:t xml:space="preserve">актами Ставропольского края, </w:t>
      </w:r>
      <w:r w:rsidRPr="0032752B">
        <w:rPr>
          <w:spacing w:val="1"/>
          <w:sz w:val="28"/>
          <w:szCs w:val="28"/>
        </w:rPr>
        <w:t>были проиндексированы, их выплата ос</w:t>
      </w:r>
      <w:r w:rsidR="00676838">
        <w:rPr>
          <w:spacing w:val="1"/>
          <w:sz w:val="28"/>
          <w:szCs w:val="28"/>
        </w:rPr>
        <w:t>уществлялась с учетом индексации на 1,04 %.</w:t>
      </w:r>
    </w:p>
    <w:p w:rsidR="00397443" w:rsidRPr="004B54D0" w:rsidRDefault="00397443" w:rsidP="00F25E10">
      <w:pPr>
        <w:shd w:val="clear" w:color="auto" w:fill="FFFFFF"/>
        <w:ind w:firstLine="709"/>
        <w:jc w:val="both"/>
        <w:rPr>
          <w:spacing w:val="1"/>
          <w:sz w:val="28"/>
          <w:szCs w:val="28"/>
        </w:rPr>
      </w:pPr>
      <w:r w:rsidRPr="0032752B">
        <w:rPr>
          <w:spacing w:val="1"/>
          <w:sz w:val="28"/>
          <w:szCs w:val="28"/>
        </w:rPr>
        <w:t>Субсидии на оплату жилого помещения и коммунальных услуг</w:t>
      </w:r>
      <w:r w:rsidR="006C39B5">
        <w:rPr>
          <w:spacing w:val="1"/>
          <w:sz w:val="28"/>
          <w:szCs w:val="28"/>
        </w:rPr>
        <w:t xml:space="preserve"> </w:t>
      </w:r>
      <w:r w:rsidRPr="0032752B">
        <w:rPr>
          <w:spacing w:val="1"/>
          <w:sz w:val="28"/>
          <w:szCs w:val="28"/>
        </w:rPr>
        <w:t xml:space="preserve">(далее – </w:t>
      </w:r>
      <w:r w:rsidRPr="004B54D0">
        <w:rPr>
          <w:spacing w:val="1"/>
          <w:sz w:val="28"/>
          <w:szCs w:val="28"/>
        </w:rPr>
        <w:t>субсидии) выступают гарантами социальной защиты при осуществлении гражданами права на жилище и являются одним из основных инструментов социальной защиты граждан с низкими доходами при оплате жилого помещения и коммунальных услуг.</w:t>
      </w:r>
    </w:p>
    <w:p w:rsidR="00EB40F8" w:rsidRPr="004B54D0" w:rsidRDefault="00EB40F8" w:rsidP="00EB40F8">
      <w:pPr>
        <w:ind w:firstLine="708"/>
        <w:jc w:val="both"/>
        <w:rPr>
          <w:sz w:val="28"/>
          <w:szCs w:val="28"/>
        </w:rPr>
      </w:pPr>
      <w:r w:rsidRPr="004B54D0">
        <w:rPr>
          <w:sz w:val="28"/>
          <w:szCs w:val="28"/>
        </w:rPr>
        <w:t>По состоянию на 01 января 2021 года в управлении состоят на учете 1030 получателей субсидии (на 2101 членов семей), что больше на 10,04 % чем в 2019 году 936 получатель (1860 членов семьи).</w:t>
      </w:r>
    </w:p>
    <w:p w:rsidR="00EB40F8" w:rsidRPr="004B54D0" w:rsidRDefault="00EB40F8" w:rsidP="00EB40F8">
      <w:pPr>
        <w:jc w:val="both"/>
        <w:rPr>
          <w:sz w:val="28"/>
          <w:szCs w:val="28"/>
        </w:rPr>
      </w:pPr>
      <w:r w:rsidRPr="004B54D0">
        <w:rPr>
          <w:sz w:val="28"/>
          <w:szCs w:val="28"/>
        </w:rPr>
        <w:tab/>
        <w:t>За 2020 год впервые обратились за предоставлением субсидии 146 семей или одиноко проживающих граждан (193  члена семей). В 2019 году впервые обратились 259 получателей (566 членов  семей).</w:t>
      </w:r>
    </w:p>
    <w:p w:rsidR="00EB40F8" w:rsidRPr="004B54D0" w:rsidRDefault="00EB40F8" w:rsidP="00EB40F8">
      <w:pPr>
        <w:ind w:firstLine="708"/>
        <w:jc w:val="both"/>
        <w:rPr>
          <w:sz w:val="28"/>
          <w:szCs w:val="28"/>
        </w:rPr>
      </w:pPr>
      <w:r w:rsidRPr="004B54D0">
        <w:rPr>
          <w:sz w:val="28"/>
          <w:szCs w:val="28"/>
        </w:rPr>
        <w:t xml:space="preserve">В 2020 году приняты полные пакеты документов и проведено назначение субсидии на 6 месяцев (в том числе в </w:t>
      </w:r>
      <w:proofErr w:type="spellStart"/>
      <w:r w:rsidRPr="004B54D0">
        <w:rPr>
          <w:sz w:val="28"/>
          <w:szCs w:val="28"/>
        </w:rPr>
        <w:t>беззаявительном</w:t>
      </w:r>
      <w:proofErr w:type="spellEnd"/>
      <w:r w:rsidRPr="004B54D0">
        <w:rPr>
          <w:sz w:val="28"/>
          <w:szCs w:val="28"/>
        </w:rPr>
        <w:t xml:space="preserve"> порядке) по 2121  делу. За 2019 год приняты полные пакеты документов и проведено назначение субсидии на 6 месяцев по 1906 делам получателей. Рост назначений за 2020 год составил 215 дел или 11,3 процента.</w:t>
      </w:r>
    </w:p>
    <w:p w:rsidR="00F25E10" w:rsidRPr="004B54D0" w:rsidRDefault="008D0BD2" w:rsidP="00E949BA">
      <w:pPr>
        <w:ind w:left="-89" w:right="-87" w:firstLine="797"/>
        <w:jc w:val="both"/>
        <w:rPr>
          <w:caps/>
          <w:sz w:val="28"/>
          <w:szCs w:val="28"/>
        </w:rPr>
      </w:pPr>
      <w:r w:rsidRPr="004B54D0">
        <w:rPr>
          <w:sz w:val="28"/>
          <w:szCs w:val="28"/>
        </w:rPr>
        <w:t>Сведения о ходе реализации</w:t>
      </w:r>
      <w:r w:rsidR="00F25E10" w:rsidRPr="004B54D0">
        <w:rPr>
          <w:sz w:val="28"/>
          <w:szCs w:val="28"/>
        </w:rPr>
        <w:t xml:space="preserve"> мероприятий подпрограммы </w:t>
      </w:r>
      <w:r w:rsidR="00F25E10" w:rsidRPr="004B54D0">
        <w:rPr>
          <w:spacing w:val="1"/>
          <w:sz w:val="28"/>
          <w:szCs w:val="28"/>
        </w:rPr>
        <w:t>программы «Социальное обеспечение населения» предоставлены в</w:t>
      </w:r>
      <w:r w:rsidR="00F25E10" w:rsidRPr="004B54D0">
        <w:rPr>
          <w:sz w:val="28"/>
          <w:szCs w:val="28"/>
        </w:rPr>
        <w:t xml:space="preserve"> мониторинге </w:t>
      </w:r>
      <w:r w:rsidR="00F25E10" w:rsidRPr="004B54D0">
        <w:rPr>
          <w:sz w:val="28"/>
          <w:szCs w:val="28"/>
        </w:rPr>
        <w:lastRenderedPageBreak/>
        <w:t xml:space="preserve">муниципальной программы Благодарненского </w:t>
      </w:r>
      <w:r w:rsidR="00F64AEB" w:rsidRPr="004B54D0">
        <w:rPr>
          <w:sz w:val="28"/>
          <w:szCs w:val="28"/>
        </w:rPr>
        <w:t>городского округа С</w:t>
      </w:r>
      <w:r w:rsidR="00F25E10" w:rsidRPr="004B54D0">
        <w:rPr>
          <w:sz w:val="28"/>
          <w:szCs w:val="28"/>
        </w:rPr>
        <w:t>тавропольского края «Социальная поддержка граждан» за 20</w:t>
      </w:r>
      <w:r w:rsidR="0017668C" w:rsidRPr="004B54D0">
        <w:rPr>
          <w:sz w:val="28"/>
          <w:szCs w:val="28"/>
        </w:rPr>
        <w:t>20</w:t>
      </w:r>
      <w:r w:rsidR="00F25E10" w:rsidRPr="004B54D0">
        <w:rPr>
          <w:sz w:val="28"/>
          <w:szCs w:val="28"/>
        </w:rPr>
        <w:t xml:space="preserve"> год и пояснительной записке к нему, </w:t>
      </w:r>
      <w:r w:rsidR="006C39B5" w:rsidRPr="004B54D0">
        <w:rPr>
          <w:sz w:val="28"/>
          <w:szCs w:val="28"/>
        </w:rPr>
        <w:t>в приложении 3</w:t>
      </w:r>
      <w:r w:rsidR="00F25E10" w:rsidRPr="004B54D0">
        <w:rPr>
          <w:sz w:val="28"/>
          <w:szCs w:val="28"/>
        </w:rPr>
        <w:t xml:space="preserve"> к настоящему отчету.</w:t>
      </w:r>
    </w:p>
    <w:p w:rsidR="00397443" w:rsidRPr="004B54D0" w:rsidRDefault="00397443" w:rsidP="00E949BA">
      <w:pPr>
        <w:jc w:val="both"/>
        <w:rPr>
          <w:sz w:val="16"/>
          <w:szCs w:val="16"/>
        </w:rPr>
      </w:pPr>
    </w:p>
    <w:p w:rsidR="00397443" w:rsidRPr="004B54D0" w:rsidRDefault="00D47AC3" w:rsidP="002C0D6A">
      <w:pPr>
        <w:autoSpaceDE w:val="0"/>
        <w:autoSpaceDN w:val="0"/>
        <w:adjustRightInd w:val="0"/>
        <w:ind w:firstLine="709"/>
        <w:jc w:val="center"/>
        <w:rPr>
          <w:b/>
          <w:sz w:val="28"/>
          <w:szCs w:val="28"/>
        </w:rPr>
      </w:pPr>
      <w:r w:rsidRPr="004B54D0">
        <w:rPr>
          <w:b/>
          <w:sz w:val="28"/>
          <w:szCs w:val="28"/>
        </w:rPr>
        <w:t xml:space="preserve">2. </w:t>
      </w:r>
      <w:r w:rsidR="00397443" w:rsidRPr="004B54D0">
        <w:rPr>
          <w:b/>
          <w:sz w:val="28"/>
          <w:szCs w:val="28"/>
        </w:rPr>
        <w:t xml:space="preserve">Сведения об использовании бюджетных ассигнований </w:t>
      </w:r>
      <w:r w:rsidR="00397443" w:rsidRPr="0032752B">
        <w:rPr>
          <w:b/>
          <w:sz w:val="28"/>
          <w:szCs w:val="28"/>
        </w:rPr>
        <w:t xml:space="preserve">и иных </w:t>
      </w:r>
      <w:r w:rsidR="00397443" w:rsidRPr="004B54D0">
        <w:rPr>
          <w:b/>
          <w:sz w:val="28"/>
          <w:szCs w:val="28"/>
        </w:rPr>
        <w:t xml:space="preserve">средств на выполнение мероприятий </w:t>
      </w:r>
      <w:r w:rsidR="0024662B" w:rsidRPr="004B54D0">
        <w:rPr>
          <w:b/>
          <w:sz w:val="28"/>
          <w:szCs w:val="28"/>
        </w:rPr>
        <w:t>П</w:t>
      </w:r>
      <w:r w:rsidR="00397443" w:rsidRPr="004B54D0">
        <w:rPr>
          <w:b/>
          <w:sz w:val="28"/>
          <w:szCs w:val="28"/>
        </w:rPr>
        <w:t>рограммы.</w:t>
      </w:r>
    </w:p>
    <w:p w:rsidR="0024662B" w:rsidRPr="004B54D0" w:rsidRDefault="0024662B" w:rsidP="002C0D6A">
      <w:pPr>
        <w:autoSpaceDE w:val="0"/>
        <w:autoSpaceDN w:val="0"/>
        <w:adjustRightInd w:val="0"/>
        <w:ind w:firstLine="709"/>
        <w:jc w:val="center"/>
        <w:rPr>
          <w:b/>
          <w:sz w:val="16"/>
          <w:szCs w:val="16"/>
        </w:rPr>
      </w:pPr>
    </w:p>
    <w:p w:rsidR="00397443" w:rsidRPr="0032752B" w:rsidRDefault="00F11AAC" w:rsidP="00397443">
      <w:pPr>
        <w:autoSpaceDE w:val="0"/>
        <w:autoSpaceDN w:val="0"/>
        <w:adjustRightInd w:val="0"/>
        <w:ind w:firstLine="709"/>
        <w:jc w:val="both"/>
        <w:rPr>
          <w:sz w:val="28"/>
          <w:szCs w:val="28"/>
        </w:rPr>
      </w:pPr>
      <w:r w:rsidRPr="004B54D0">
        <w:rPr>
          <w:sz w:val="28"/>
          <w:szCs w:val="28"/>
        </w:rPr>
        <w:t xml:space="preserve">Решением </w:t>
      </w:r>
      <w:r w:rsidR="00FA4395" w:rsidRPr="004B54D0">
        <w:rPr>
          <w:sz w:val="28"/>
          <w:szCs w:val="28"/>
        </w:rPr>
        <w:t>С</w:t>
      </w:r>
      <w:r w:rsidRPr="004B54D0">
        <w:rPr>
          <w:sz w:val="28"/>
          <w:szCs w:val="28"/>
        </w:rPr>
        <w:t xml:space="preserve">овета </w:t>
      </w:r>
      <w:r w:rsidR="00FA4395" w:rsidRPr="004B54D0">
        <w:rPr>
          <w:sz w:val="28"/>
          <w:szCs w:val="28"/>
        </w:rPr>
        <w:t xml:space="preserve">депутатов </w:t>
      </w:r>
      <w:r w:rsidRPr="004B54D0">
        <w:rPr>
          <w:sz w:val="28"/>
          <w:szCs w:val="28"/>
        </w:rPr>
        <w:t xml:space="preserve">Благодарненского </w:t>
      </w:r>
      <w:r w:rsidR="00FA4395" w:rsidRPr="004B54D0">
        <w:rPr>
          <w:sz w:val="28"/>
          <w:szCs w:val="28"/>
        </w:rPr>
        <w:t>городского округа</w:t>
      </w:r>
      <w:r w:rsidRPr="004B54D0">
        <w:rPr>
          <w:sz w:val="28"/>
          <w:szCs w:val="28"/>
        </w:rPr>
        <w:t xml:space="preserve"> Ставропольского края</w:t>
      </w:r>
      <w:r w:rsidR="00EC3313" w:rsidRPr="004B54D0">
        <w:rPr>
          <w:sz w:val="28"/>
          <w:szCs w:val="28"/>
        </w:rPr>
        <w:t xml:space="preserve"> первого созыва</w:t>
      </w:r>
      <w:r w:rsidR="00397443" w:rsidRPr="004B54D0">
        <w:rPr>
          <w:sz w:val="28"/>
          <w:szCs w:val="28"/>
        </w:rPr>
        <w:t xml:space="preserve"> </w:t>
      </w:r>
      <w:r w:rsidR="00131F06" w:rsidRPr="004B54D0">
        <w:rPr>
          <w:sz w:val="28"/>
          <w:szCs w:val="28"/>
        </w:rPr>
        <w:t xml:space="preserve">от </w:t>
      </w:r>
      <w:r w:rsidR="004B54D0" w:rsidRPr="004B54D0">
        <w:rPr>
          <w:sz w:val="28"/>
          <w:szCs w:val="28"/>
        </w:rPr>
        <w:t>17</w:t>
      </w:r>
      <w:r w:rsidR="00131F06" w:rsidRPr="004B54D0">
        <w:rPr>
          <w:sz w:val="28"/>
          <w:szCs w:val="28"/>
        </w:rPr>
        <w:t xml:space="preserve"> декабря </w:t>
      </w:r>
      <w:r w:rsidR="004B54D0" w:rsidRPr="004B54D0">
        <w:rPr>
          <w:sz w:val="28"/>
          <w:szCs w:val="28"/>
        </w:rPr>
        <w:t>2019</w:t>
      </w:r>
      <w:r w:rsidR="003C40A6" w:rsidRPr="004B54D0">
        <w:rPr>
          <w:sz w:val="28"/>
          <w:szCs w:val="28"/>
        </w:rPr>
        <w:t xml:space="preserve"> года № </w:t>
      </w:r>
      <w:r w:rsidR="004B54D0" w:rsidRPr="004B54D0">
        <w:rPr>
          <w:sz w:val="28"/>
          <w:szCs w:val="28"/>
        </w:rPr>
        <w:t>292</w:t>
      </w:r>
      <w:r w:rsidR="003C40A6" w:rsidRPr="004B54D0">
        <w:rPr>
          <w:sz w:val="28"/>
          <w:szCs w:val="28"/>
        </w:rPr>
        <w:t xml:space="preserve"> "О бюджете Благодарненского городского округа Ставропольского края на 20</w:t>
      </w:r>
      <w:r w:rsidR="009742E8" w:rsidRPr="004B54D0">
        <w:rPr>
          <w:sz w:val="28"/>
          <w:szCs w:val="28"/>
        </w:rPr>
        <w:t>20</w:t>
      </w:r>
      <w:r w:rsidR="003C40A6" w:rsidRPr="004B54D0">
        <w:rPr>
          <w:sz w:val="28"/>
          <w:szCs w:val="28"/>
        </w:rPr>
        <w:t xml:space="preserve"> год и плановый период 202</w:t>
      </w:r>
      <w:r w:rsidR="009742E8" w:rsidRPr="004B54D0">
        <w:rPr>
          <w:sz w:val="28"/>
          <w:szCs w:val="28"/>
        </w:rPr>
        <w:t>1</w:t>
      </w:r>
      <w:r w:rsidR="003C40A6" w:rsidRPr="004B54D0">
        <w:rPr>
          <w:sz w:val="28"/>
          <w:szCs w:val="28"/>
        </w:rPr>
        <w:t xml:space="preserve"> и 202</w:t>
      </w:r>
      <w:r w:rsidR="009742E8" w:rsidRPr="004B54D0">
        <w:rPr>
          <w:sz w:val="28"/>
          <w:szCs w:val="28"/>
        </w:rPr>
        <w:t>2</w:t>
      </w:r>
      <w:r w:rsidR="003C40A6" w:rsidRPr="004B54D0">
        <w:rPr>
          <w:sz w:val="28"/>
          <w:szCs w:val="28"/>
        </w:rPr>
        <w:t xml:space="preserve"> год»</w:t>
      </w:r>
      <w:r w:rsidR="00397443" w:rsidRPr="004B54D0">
        <w:rPr>
          <w:sz w:val="28"/>
          <w:szCs w:val="28"/>
        </w:rPr>
        <w:t xml:space="preserve">» на реализацию Программы первоначально были утверждены бюджетные ассигнования в объеме </w:t>
      </w:r>
      <w:r w:rsidR="009742E8" w:rsidRPr="004B54D0">
        <w:rPr>
          <w:sz w:val="28"/>
          <w:szCs w:val="28"/>
        </w:rPr>
        <w:t>456 436,45</w:t>
      </w:r>
      <w:r w:rsidR="00397443" w:rsidRPr="004B54D0">
        <w:rPr>
          <w:sz w:val="28"/>
          <w:szCs w:val="28"/>
        </w:rPr>
        <w:t xml:space="preserve"> тыс</w:t>
      </w:r>
      <w:r w:rsidR="003A3FA4" w:rsidRPr="004B54D0">
        <w:rPr>
          <w:sz w:val="28"/>
          <w:szCs w:val="28"/>
        </w:rPr>
        <w:t>яч</w:t>
      </w:r>
      <w:r w:rsidR="00397443" w:rsidRPr="004B54D0">
        <w:rPr>
          <w:sz w:val="28"/>
          <w:szCs w:val="28"/>
        </w:rPr>
        <w:t xml:space="preserve"> рублей.</w:t>
      </w:r>
      <w:r w:rsidR="00D47AC3" w:rsidRPr="004B54D0">
        <w:rPr>
          <w:sz w:val="28"/>
          <w:szCs w:val="28"/>
        </w:rPr>
        <w:t xml:space="preserve"> С учетом изменений, вн</w:t>
      </w:r>
      <w:r w:rsidR="003A3FA4" w:rsidRPr="004B54D0">
        <w:rPr>
          <w:sz w:val="28"/>
          <w:szCs w:val="28"/>
        </w:rPr>
        <w:t>е</w:t>
      </w:r>
      <w:r w:rsidR="00D47AC3" w:rsidRPr="004B54D0">
        <w:rPr>
          <w:sz w:val="28"/>
          <w:szCs w:val="28"/>
        </w:rPr>
        <w:t>сенных</w:t>
      </w:r>
      <w:r w:rsidRPr="004B54D0">
        <w:rPr>
          <w:sz w:val="28"/>
          <w:szCs w:val="28"/>
        </w:rPr>
        <w:t xml:space="preserve"> решениями </w:t>
      </w:r>
      <w:r w:rsidR="00FA4395" w:rsidRPr="004B54D0">
        <w:rPr>
          <w:sz w:val="28"/>
          <w:szCs w:val="28"/>
        </w:rPr>
        <w:t>С</w:t>
      </w:r>
      <w:r w:rsidRPr="004B54D0">
        <w:rPr>
          <w:sz w:val="28"/>
          <w:szCs w:val="28"/>
        </w:rPr>
        <w:t>овета</w:t>
      </w:r>
      <w:r w:rsidR="00FA4395" w:rsidRPr="004B54D0">
        <w:rPr>
          <w:sz w:val="28"/>
          <w:szCs w:val="28"/>
        </w:rPr>
        <w:t xml:space="preserve"> депутатов</w:t>
      </w:r>
      <w:r w:rsidR="00EC3313" w:rsidRPr="004B54D0">
        <w:rPr>
          <w:sz w:val="28"/>
          <w:szCs w:val="28"/>
        </w:rPr>
        <w:t xml:space="preserve"> Благодарненского городского округа Ставропольского края первого созыва</w:t>
      </w:r>
      <w:r w:rsidR="003A3FA4" w:rsidRPr="004B54D0">
        <w:rPr>
          <w:sz w:val="28"/>
          <w:szCs w:val="28"/>
        </w:rPr>
        <w:t>,</w:t>
      </w:r>
      <w:r w:rsidR="00EC3313" w:rsidRPr="004B54D0">
        <w:rPr>
          <w:sz w:val="28"/>
          <w:szCs w:val="28"/>
        </w:rPr>
        <w:t xml:space="preserve"> </w:t>
      </w:r>
      <w:r w:rsidR="003A3FA4" w:rsidRPr="004B54D0">
        <w:rPr>
          <w:sz w:val="28"/>
          <w:szCs w:val="28"/>
        </w:rPr>
        <w:t xml:space="preserve">приказами финансового управления администрации Благодарненского </w:t>
      </w:r>
      <w:r w:rsidR="00FA4395" w:rsidRPr="004B54D0">
        <w:rPr>
          <w:sz w:val="28"/>
          <w:szCs w:val="28"/>
        </w:rPr>
        <w:t>городского округа Ставропольского края,</w:t>
      </w:r>
      <w:r w:rsidR="00397443" w:rsidRPr="004B54D0">
        <w:rPr>
          <w:sz w:val="28"/>
          <w:szCs w:val="28"/>
        </w:rPr>
        <w:t xml:space="preserve"> объем </w:t>
      </w:r>
      <w:r w:rsidR="00397443" w:rsidRPr="0032752B">
        <w:rPr>
          <w:sz w:val="28"/>
          <w:szCs w:val="28"/>
        </w:rPr>
        <w:t>бюджетных ассигнований на реализацию Программы</w:t>
      </w:r>
      <w:r w:rsidR="00D47AC3">
        <w:rPr>
          <w:sz w:val="28"/>
          <w:szCs w:val="28"/>
        </w:rPr>
        <w:t>,</w:t>
      </w:r>
      <w:r w:rsidR="00397443" w:rsidRPr="0032752B">
        <w:rPr>
          <w:sz w:val="28"/>
          <w:szCs w:val="28"/>
        </w:rPr>
        <w:t xml:space="preserve"> составил </w:t>
      </w:r>
      <w:r w:rsidR="009742E8">
        <w:rPr>
          <w:sz w:val="28"/>
          <w:szCs w:val="28"/>
        </w:rPr>
        <w:t>673 039,30</w:t>
      </w:r>
      <w:r w:rsidR="00397443" w:rsidRPr="0032752B">
        <w:rPr>
          <w:sz w:val="28"/>
          <w:szCs w:val="28"/>
        </w:rPr>
        <w:t xml:space="preserve"> тыс</w:t>
      </w:r>
      <w:r w:rsidR="003A3FA4">
        <w:rPr>
          <w:sz w:val="28"/>
          <w:szCs w:val="28"/>
        </w:rPr>
        <w:t>яч</w:t>
      </w:r>
      <w:r w:rsidR="00397443" w:rsidRPr="0032752B">
        <w:rPr>
          <w:sz w:val="28"/>
          <w:szCs w:val="28"/>
        </w:rPr>
        <w:t xml:space="preserve"> рублей. Средства освоены в объеме </w:t>
      </w:r>
      <w:r w:rsidR="009742E8">
        <w:rPr>
          <w:sz w:val="28"/>
          <w:szCs w:val="28"/>
        </w:rPr>
        <w:t>667 017,20</w:t>
      </w:r>
      <w:r w:rsidR="00FA4395">
        <w:rPr>
          <w:sz w:val="28"/>
          <w:szCs w:val="28"/>
        </w:rPr>
        <w:t xml:space="preserve"> </w:t>
      </w:r>
      <w:r w:rsidR="00397443" w:rsidRPr="0032752B">
        <w:rPr>
          <w:sz w:val="28"/>
          <w:szCs w:val="28"/>
        </w:rPr>
        <w:t>тыс</w:t>
      </w:r>
      <w:r w:rsidR="003A3FA4">
        <w:rPr>
          <w:sz w:val="28"/>
          <w:szCs w:val="28"/>
        </w:rPr>
        <w:t>яч</w:t>
      </w:r>
      <w:r w:rsidR="00397443" w:rsidRPr="0032752B">
        <w:rPr>
          <w:sz w:val="28"/>
          <w:szCs w:val="28"/>
        </w:rPr>
        <w:t> рублей или на 99,</w:t>
      </w:r>
      <w:r w:rsidR="009742E8">
        <w:rPr>
          <w:sz w:val="28"/>
          <w:szCs w:val="28"/>
        </w:rPr>
        <w:t>11</w:t>
      </w:r>
      <w:r w:rsidR="00397443" w:rsidRPr="0032752B">
        <w:rPr>
          <w:sz w:val="28"/>
          <w:szCs w:val="28"/>
        </w:rPr>
        <w:t xml:space="preserve"> %.</w:t>
      </w:r>
    </w:p>
    <w:p w:rsidR="00397443" w:rsidRPr="0032752B" w:rsidRDefault="00397443" w:rsidP="00397443">
      <w:pPr>
        <w:widowControl w:val="0"/>
        <w:ind w:firstLine="709"/>
        <w:jc w:val="both"/>
        <w:rPr>
          <w:sz w:val="28"/>
          <w:szCs w:val="28"/>
        </w:rPr>
      </w:pPr>
      <w:r w:rsidRPr="0032752B">
        <w:rPr>
          <w:sz w:val="28"/>
          <w:szCs w:val="28"/>
        </w:rPr>
        <w:t xml:space="preserve">Отчет об использовании средств бюджета </w:t>
      </w:r>
      <w:r w:rsidR="00D47AC3">
        <w:rPr>
          <w:sz w:val="28"/>
          <w:szCs w:val="28"/>
        </w:rPr>
        <w:t xml:space="preserve">Благодарненского </w:t>
      </w:r>
      <w:r w:rsidR="00622CA0">
        <w:rPr>
          <w:sz w:val="28"/>
          <w:szCs w:val="28"/>
        </w:rPr>
        <w:t xml:space="preserve">городского округа </w:t>
      </w:r>
      <w:r w:rsidRPr="0032752B">
        <w:rPr>
          <w:sz w:val="28"/>
          <w:szCs w:val="28"/>
        </w:rPr>
        <w:t xml:space="preserve">Ставропольского края на реализацию Программы приведен в приложении </w:t>
      </w:r>
      <w:r w:rsidR="006C39B5">
        <w:rPr>
          <w:sz w:val="28"/>
          <w:szCs w:val="28"/>
        </w:rPr>
        <w:t>4</w:t>
      </w:r>
      <w:r w:rsidRPr="0032752B">
        <w:rPr>
          <w:sz w:val="28"/>
          <w:szCs w:val="28"/>
        </w:rPr>
        <w:t xml:space="preserve"> к настоящему отчету.</w:t>
      </w:r>
    </w:p>
    <w:p w:rsidR="00397443" w:rsidRDefault="004C574C" w:rsidP="00397443">
      <w:pPr>
        <w:shd w:val="clear" w:color="auto" w:fill="FFFFFF"/>
        <w:autoSpaceDE w:val="0"/>
        <w:autoSpaceDN w:val="0"/>
        <w:adjustRightInd w:val="0"/>
        <w:ind w:firstLine="709"/>
        <w:contextualSpacing/>
        <w:jc w:val="both"/>
        <w:rPr>
          <w:sz w:val="28"/>
          <w:szCs w:val="28"/>
        </w:rPr>
      </w:pPr>
      <w:r>
        <w:rPr>
          <w:sz w:val="28"/>
          <w:szCs w:val="28"/>
        </w:rPr>
        <w:t>Информация о</w:t>
      </w:r>
      <w:r w:rsidRPr="004C574C">
        <w:rPr>
          <w:sz w:val="28"/>
          <w:szCs w:val="28"/>
        </w:rPr>
        <w:t xml:space="preserve"> расходах</w:t>
      </w:r>
      <w:r w:rsidR="00397443" w:rsidRPr="0032752B">
        <w:rPr>
          <w:sz w:val="28"/>
          <w:szCs w:val="28"/>
        </w:rPr>
        <w:t xml:space="preserve"> бюджет</w:t>
      </w:r>
      <w:r w:rsidR="00F11AAC">
        <w:rPr>
          <w:sz w:val="28"/>
          <w:szCs w:val="28"/>
        </w:rPr>
        <w:t>а</w:t>
      </w:r>
      <w:r w:rsidR="00D47AC3">
        <w:rPr>
          <w:sz w:val="28"/>
          <w:szCs w:val="28"/>
        </w:rPr>
        <w:t xml:space="preserve"> Ставропольского края</w:t>
      </w:r>
      <w:r w:rsidR="00F11AAC">
        <w:rPr>
          <w:sz w:val="28"/>
          <w:szCs w:val="28"/>
        </w:rPr>
        <w:t>, бюджета</w:t>
      </w:r>
      <w:r w:rsidR="00D47AC3" w:rsidRPr="00D47AC3">
        <w:rPr>
          <w:sz w:val="28"/>
          <w:szCs w:val="28"/>
        </w:rPr>
        <w:t xml:space="preserve"> </w:t>
      </w:r>
      <w:r w:rsidR="00D47AC3">
        <w:rPr>
          <w:sz w:val="28"/>
          <w:szCs w:val="28"/>
        </w:rPr>
        <w:t xml:space="preserve">Благодарненского </w:t>
      </w:r>
      <w:r w:rsidR="00622CA0">
        <w:rPr>
          <w:sz w:val="28"/>
          <w:szCs w:val="28"/>
        </w:rPr>
        <w:t xml:space="preserve">городского округа </w:t>
      </w:r>
      <w:r w:rsidR="00D47AC3" w:rsidRPr="0032752B">
        <w:rPr>
          <w:sz w:val="28"/>
          <w:szCs w:val="28"/>
        </w:rPr>
        <w:t>Ставропольского края</w:t>
      </w:r>
      <w:r w:rsidR="00D47AC3">
        <w:rPr>
          <w:sz w:val="28"/>
          <w:szCs w:val="28"/>
        </w:rPr>
        <w:t xml:space="preserve"> </w:t>
      </w:r>
      <w:r w:rsidR="00397443" w:rsidRPr="0032752B">
        <w:rPr>
          <w:sz w:val="28"/>
          <w:szCs w:val="28"/>
        </w:rPr>
        <w:t>на реализацию Пр</w:t>
      </w:r>
      <w:r w:rsidR="006C39B5">
        <w:rPr>
          <w:sz w:val="28"/>
          <w:szCs w:val="28"/>
        </w:rPr>
        <w:t>ограммы приведена в приложении 5</w:t>
      </w:r>
      <w:r w:rsidR="00397443" w:rsidRPr="0032752B">
        <w:rPr>
          <w:sz w:val="28"/>
          <w:szCs w:val="28"/>
        </w:rPr>
        <w:t xml:space="preserve"> к настоящему отчету.</w:t>
      </w:r>
    </w:p>
    <w:p w:rsidR="0024662B" w:rsidRPr="00333694" w:rsidRDefault="0024662B" w:rsidP="00333694">
      <w:pPr>
        <w:shd w:val="clear" w:color="auto" w:fill="FFFFFF"/>
        <w:autoSpaceDE w:val="0"/>
        <w:autoSpaceDN w:val="0"/>
        <w:adjustRightInd w:val="0"/>
        <w:contextualSpacing/>
        <w:jc w:val="both"/>
        <w:rPr>
          <w:sz w:val="16"/>
          <w:szCs w:val="16"/>
        </w:rPr>
      </w:pPr>
    </w:p>
    <w:p w:rsidR="00397443" w:rsidRDefault="00D47AC3" w:rsidP="002C0D6A">
      <w:pPr>
        <w:autoSpaceDE w:val="0"/>
        <w:autoSpaceDN w:val="0"/>
        <w:adjustRightInd w:val="0"/>
        <w:ind w:firstLine="709"/>
        <w:jc w:val="center"/>
        <w:rPr>
          <w:b/>
          <w:sz w:val="28"/>
          <w:szCs w:val="28"/>
        </w:rPr>
      </w:pPr>
      <w:r>
        <w:rPr>
          <w:b/>
          <w:sz w:val="28"/>
          <w:szCs w:val="28"/>
        </w:rPr>
        <w:t>3</w:t>
      </w:r>
      <w:r w:rsidR="00397443" w:rsidRPr="0032752B">
        <w:rPr>
          <w:b/>
          <w:sz w:val="28"/>
          <w:szCs w:val="28"/>
        </w:rPr>
        <w:t>. Информация об изменениях, внесенных в Программу.</w:t>
      </w:r>
    </w:p>
    <w:p w:rsidR="0024662B" w:rsidRPr="00333694" w:rsidRDefault="0024662B" w:rsidP="002C0D6A">
      <w:pPr>
        <w:autoSpaceDE w:val="0"/>
        <w:autoSpaceDN w:val="0"/>
        <w:adjustRightInd w:val="0"/>
        <w:ind w:firstLine="709"/>
        <w:jc w:val="center"/>
        <w:rPr>
          <w:b/>
          <w:i/>
          <w:sz w:val="16"/>
          <w:szCs w:val="16"/>
        </w:rPr>
      </w:pPr>
    </w:p>
    <w:p w:rsidR="00B8661A" w:rsidRPr="004B54D0" w:rsidRDefault="00397443" w:rsidP="00397443">
      <w:pPr>
        <w:ind w:firstLine="709"/>
        <w:jc w:val="both"/>
        <w:rPr>
          <w:sz w:val="28"/>
          <w:szCs w:val="28"/>
        </w:rPr>
      </w:pPr>
      <w:r w:rsidRPr="0032752B">
        <w:rPr>
          <w:sz w:val="28"/>
          <w:szCs w:val="28"/>
        </w:rPr>
        <w:t xml:space="preserve">В отчетном финансовом году изменения в Программу внесены </w:t>
      </w:r>
      <w:r w:rsidR="00D47AC3">
        <w:rPr>
          <w:sz w:val="28"/>
          <w:szCs w:val="28"/>
        </w:rPr>
        <w:t>Постановлениями</w:t>
      </w:r>
      <w:r w:rsidR="00AE6F81">
        <w:rPr>
          <w:sz w:val="28"/>
          <w:szCs w:val="28"/>
        </w:rPr>
        <w:t xml:space="preserve"> администрации Благодарненского </w:t>
      </w:r>
      <w:r w:rsidR="00622CA0">
        <w:rPr>
          <w:sz w:val="28"/>
          <w:szCs w:val="28"/>
        </w:rPr>
        <w:t xml:space="preserve">городского округа </w:t>
      </w:r>
      <w:r w:rsidR="00AE6F81" w:rsidRPr="0032752B">
        <w:rPr>
          <w:sz w:val="28"/>
          <w:szCs w:val="28"/>
        </w:rPr>
        <w:t>Ставропольского края</w:t>
      </w:r>
      <w:r w:rsidRPr="0032752B">
        <w:rPr>
          <w:sz w:val="28"/>
          <w:szCs w:val="28"/>
        </w:rPr>
        <w:t xml:space="preserve"> «О внесении изменений в </w:t>
      </w:r>
      <w:r w:rsidR="00B8661A">
        <w:rPr>
          <w:sz w:val="28"/>
          <w:szCs w:val="28"/>
        </w:rPr>
        <w:t>муниципальную</w:t>
      </w:r>
      <w:r w:rsidRPr="0032752B">
        <w:rPr>
          <w:sz w:val="28"/>
          <w:szCs w:val="28"/>
        </w:rPr>
        <w:t xml:space="preserve"> программу </w:t>
      </w:r>
      <w:r w:rsidR="00B8661A">
        <w:rPr>
          <w:sz w:val="28"/>
          <w:szCs w:val="28"/>
        </w:rPr>
        <w:t xml:space="preserve">Благодарненского </w:t>
      </w:r>
      <w:r w:rsidR="00622CA0">
        <w:rPr>
          <w:sz w:val="28"/>
          <w:szCs w:val="28"/>
        </w:rPr>
        <w:t xml:space="preserve">городского округа </w:t>
      </w:r>
      <w:r w:rsidRPr="0032752B">
        <w:rPr>
          <w:sz w:val="28"/>
          <w:szCs w:val="28"/>
        </w:rPr>
        <w:t xml:space="preserve">Ставропольского края </w:t>
      </w:r>
      <w:r w:rsidRPr="0032752B">
        <w:rPr>
          <w:bCs/>
          <w:sz w:val="28"/>
          <w:szCs w:val="28"/>
        </w:rPr>
        <w:t>«С</w:t>
      </w:r>
      <w:r w:rsidRPr="0032752B">
        <w:rPr>
          <w:sz w:val="28"/>
          <w:szCs w:val="28"/>
        </w:rPr>
        <w:t xml:space="preserve">оциальная </w:t>
      </w:r>
      <w:r w:rsidRPr="004B54D0">
        <w:rPr>
          <w:sz w:val="28"/>
          <w:szCs w:val="28"/>
        </w:rPr>
        <w:t>поддержка граждан</w:t>
      </w:r>
      <w:r w:rsidRPr="004B54D0">
        <w:rPr>
          <w:bCs/>
          <w:sz w:val="28"/>
          <w:szCs w:val="28"/>
        </w:rPr>
        <w:t>»</w:t>
      </w:r>
      <w:r w:rsidRPr="004B54D0">
        <w:rPr>
          <w:sz w:val="28"/>
          <w:szCs w:val="28"/>
        </w:rPr>
        <w:t>, утвержденную постановлением</w:t>
      </w:r>
      <w:r w:rsidR="00B8661A" w:rsidRPr="004B54D0">
        <w:rPr>
          <w:sz w:val="28"/>
          <w:szCs w:val="28"/>
        </w:rPr>
        <w:t xml:space="preserve"> администрации</w:t>
      </w:r>
      <w:r w:rsidRPr="004B54D0">
        <w:rPr>
          <w:sz w:val="28"/>
          <w:szCs w:val="28"/>
        </w:rPr>
        <w:t xml:space="preserve"> </w:t>
      </w:r>
      <w:r w:rsidR="00B8661A" w:rsidRPr="004B54D0">
        <w:rPr>
          <w:sz w:val="28"/>
          <w:szCs w:val="28"/>
        </w:rPr>
        <w:t xml:space="preserve">Благодарненского муниципального района от </w:t>
      </w:r>
      <w:r w:rsidR="00622CA0" w:rsidRPr="004B54D0">
        <w:rPr>
          <w:sz w:val="28"/>
          <w:szCs w:val="28"/>
        </w:rPr>
        <w:t>30</w:t>
      </w:r>
      <w:r w:rsidR="00B8661A" w:rsidRPr="004B54D0">
        <w:rPr>
          <w:sz w:val="28"/>
          <w:szCs w:val="28"/>
        </w:rPr>
        <w:t xml:space="preserve"> </w:t>
      </w:r>
      <w:r w:rsidR="00622CA0" w:rsidRPr="004B54D0">
        <w:rPr>
          <w:sz w:val="28"/>
          <w:szCs w:val="28"/>
        </w:rPr>
        <w:t>ноя</w:t>
      </w:r>
      <w:r w:rsidR="00B8661A" w:rsidRPr="004B54D0">
        <w:rPr>
          <w:sz w:val="28"/>
          <w:szCs w:val="28"/>
        </w:rPr>
        <w:t>бря 201</w:t>
      </w:r>
      <w:r w:rsidR="00622CA0" w:rsidRPr="004B54D0">
        <w:rPr>
          <w:sz w:val="28"/>
          <w:szCs w:val="28"/>
        </w:rPr>
        <w:t>7</w:t>
      </w:r>
      <w:r w:rsidR="00B8661A" w:rsidRPr="004B54D0">
        <w:rPr>
          <w:sz w:val="28"/>
          <w:szCs w:val="28"/>
        </w:rPr>
        <w:t xml:space="preserve"> г</w:t>
      </w:r>
      <w:r w:rsidR="00622CA0" w:rsidRPr="004B54D0">
        <w:rPr>
          <w:sz w:val="28"/>
          <w:szCs w:val="28"/>
        </w:rPr>
        <w:t>ода № 792</w:t>
      </w:r>
      <w:r w:rsidR="00D63819" w:rsidRPr="004B54D0">
        <w:rPr>
          <w:sz w:val="28"/>
          <w:szCs w:val="28"/>
        </w:rPr>
        <w:t>:</w:t>
      </w:r>
      <w:r w:rsidR="00B8661A" w:rsidRPr="004B54D0">
        <w:rPr>
          <w:sz w:val="28"/>
          <w:szCs w:val="28"/>
        </w:rPr>
        <w:t xml:space="preserve"> </w:t>
      </w:r>
    </w:p>
    <w:p w:rsidR="00527163" w:rsidRPr="004B54D0" w:rsidRDefault="00397443" w:rsidP="00E56E08">
      <w:pPr>
        <w:ind w:firstLine="709"/>
        <w:jc w:val="both"/>
        <w:rPr>
          <w:sz w:val="28"/>
          <w:szCs w:val="28"/>
        </w:rPr>
      </w:pPr>
      <w:r w:rsidRPr="004B54D0">
        <w:rPr>
          <w:sz w:val="28"/>
          <w:szCs w:val="28"/>
        </w:rPr>
        <w:t xml:space="preserve">1) </w:t>
      </w:r>
      <w:r w:rsidR="00D47AC3" w:rsidRPr="004B54D0">
        <w:rPr>
          <w:sz w:val="28"/>
          <w:szCs w:val="28"/>
        </w:rPr>
        <w:t xml:space="preserve">Постановлением администрации Благодарненского </w:t>
      </w:r>
      <w:r w:rsidR="00622CA0" w:rsidRPr="004B54D0">
        <w:rPr>
          <w:sz w:val="28"/>
          <w:szCs w:val="28"/>
        </w:rPr>
        <w:t xml:space="preserve">городского округа </w:t>
      </w:r>
      <w:r w:rsidR="00D47AC3" w:rsidRPr="004B54D0">
        <w:rPr>
          <w:sz w:val="28"/>
          <w:szCs w:val="28"/>
        </w:rPr>
        <w:t xml:space="preserve">Ставропольского края от </w:t>
      </w:r>
      <w:r w:rsidR="00527163" w:rsidRPr="004B54D0">
        <w:rPr>
          <w:sz w:val="28"/>
          <w:szCs w:val="28"/>
        </w:rPr>
        <w:t>13</w:t>
      </w:r>
      <w:r w:rsidR="00E56E08" w:rsidRPr="004B54D0">
        <w:rPr>
          <w:sz w:val="28"/>
          <w:szCs w:val="28"/>
        </w:rPr>
        <w:t xml:space="preserve"> </w:t>
      </w:r>
      <w:r w:rsidR="00527163" w:rsidRPr="004B54D0">
        <w:rPr>
          <w:sz w:val="28"/>
          <w:szCs w:val="28"/>
        </w:rPr>
        <w:t xml:space="preserve">декабря </w:t>
      </w:r>
      <w:r w:rsidR="00AD414D" w:rsidRPr="004B54D0">
        <w:rPr>
          <w:sz w:val="28"/>
          <w:szCs w:val="28"/>
        </w:rPr>
        <w:t>201</w:t>
      </w:r>
      <w:r w:rsidR="004E7013" w:rsidRPr="004B54D0">
        <w:rPr>
          <w:sz w:val="28"/>
          <w:szCs w:val="28"/>
        </w:rPr>
        <w:t>9</w:t>
      </w:r>
      <w:r w:rsidR="00AD414D" w:rsidRPr="004B54D0">
        <w:rPr>
          <w:sz w:val="28"/>
          <w:szCs w:val="28"/>
        </w:rPr>
        <w:t xml:space="preserve"> года № </w:t>
      </w:r>
      <w:r w:rsidR="00527163" w:rsidRPr="004B54D0">
        <w:rPr>
          <w:sz w:val="28"/>
          <w:szCs w:val="28"/>
        </w:rPr>
        <w:t xml:space="preserve">206 утверждена Программа на 2020 год. </w:t>
      </w:r>
    </w:p>
    <w:p w:rsidR="00E56E08" w:rsidRPr="004B54D0" w:rsidRDefault="00527163" w:rsidP="00E56E08">
      <w:pPr>
        <w:ind w:firstLine="709"/>
        <w:jc w:val="both"/>
        <w:rPr>
          <w:bCs/>
          <w:sz w:val="28"/>
          <w:szCs w:val="28"/>
        </w:rPr>
      </w:pPr>
      <w:r w:rsidRPr="004B54D0">
        <w:rPr>
          <w:sz w:val="28"/>
          <w:szCs w:val="28"/>
        </w:rPr>
        <w:t xml:space="preserve">2.) Постановлением администрации Благодарненского городского округа Ставропольского края от 10 февраля 2020 года № 152 приведена в </w:t>
      </w:r>
      <w:r w:rsidR="00E56E08" w:rsidRPr="004B54D0">
        <w:rPr>
          <w:sz w:val="28"/>
          <w:szCs w:val="28"/>
        </w:rPr>
        <w:t xml:space="preserve">соответствие с решением </w:t>
      </w:r>
      <w:r w:rsidR="00622CA0" w:rsidRPr="004B54D0">
        <w:rPr>
          <w:sz w:val="28"/>
          <w:szCs w:val="28"/>
        </w:rPr>
        <w:t>Совета депутатов Благодарненского городского округа Ставропольского края</w:t>
      </w:r>
      <w:r w:rsidR="00EC3313" w:rsidRPr="004B54D0">
        <w:rPr>
          <w:sz w:val="28"/>
          <w:szCs w:val="28"/>
        </w:rPr>
        <w:t xml:space="preserve"> первого созыва</w:t>
      </w:r>
      <w:r w:rsidR="00E56E08" w:rsidRPr="004B54D0">
        <w:rPr>
          <w:sz w:val="28"/>
          <w:szCs w:val="28"/>
        </w:rPr>
        <w:t xml:space="preserve"> </w:t>
      </w:r>
      <w:r w:rsidR="00C74BB0" w:rsidRPr="004B54D0">
        <w:rPr>
          <w:sz w:val="28"/>
          <w:szCs w:val="28"/>
        </w:rPr>
        <w:t xml:space="preserve">от </w:t>
      </w:r>
      <w:r w:rsidR="004B54D0" w:rsidRPr="004B54D0">
        <w:rPr>
          <w:sz w:val="28"/>
          <w:szCs w:val="28"/>
        </w:rPr>
        <w:t xml:space="preserve">17 декабря 2019 года № 292 </w:t>
      </w:r>
      <w:r w:rsidR="00E56E08" w:rsidRPr="004B54D0">
        <w:rPr>
          <w:bCs/>
          <w:sz w:val="28"/>
          <w:szCs w:val="28"/>
        </w:rPr>
        <w:t xml:space="preserve">«О бюджете </w:t>
      </w:r>
      <w:r w:rsidR="00E56E08" w:rsidRPr="004B54D0">
        <w:rPr>
          <w:sz w:val="28"/>
          <w:szCs w:val="28"/>
        </w:rPr>
        <w:t xml:space="preserve">Благодарненского </w:t>
      </w:r>
      <w:r w:rsidR="00622CA0" w:rsidRPr="004B54D0">
        <w:rPr>
          <w:sz w:val="28"/>
          <w:szCs w:val="28"/>
        </w:rPr>
        <w:t xml:space="preserve">городского округа </w:t>
      </w:r>
      <w:r w:rsidR="00E56E08" w:rsidRPr="004B54D0">
        <w:rPr>
          <w:bCs/>
          <w:sz w:val="28"/>
          <w:szCs w:val="28"/>
        </w:rPr>
        <w:t>Ставропольского края на 20</w:t>
      </w:r>
      <w:r w:rsidRPr="004B54D0">
        <w:rPr>
          <w:bCs/>
          <w:sz w:val="28"/>
          <w:szCs w:val="28"/>
        </w:rPr>
        <w:t>20</w:t>
      </w:r>
      <w:r w:rsidR="00E56E08" w:rsidRPr="004B54D0">
        <w:rPr>
          <w:bCs/>
          <w:sz w:val="28"/>
          <w:szCs w:val="28"/>
        </w:rPr>
        <w:t> год и плановый период 20</w:t>
      </w:r>
      <w:r w:rsidRPr="004B54D0">
        <w:rPr>
          <w:bCs/>
          <w:sz w:val="28"/>
          <w:szCs w:val="28"/>
        </w:rPr>
        <w:t>21</w:t>
      </w:r>
      <w:r w:rsidR="00E56E08" w:rsidRPr="004B54D0">
        <w:rPr>
          <w:bCs/>
          <w:sz w:val="28"/>
          <w:szCs w:val="28"/>
        </w:rPr>
        <w:t xml:space="preserve"> и 20</w:t>
      </w:r>
      <w:r w:rsidR="00622CA0" w:rsidRPr="004B54D0">
        <w:rPr>
          <w:bCs/>
          <w:sz w:val="28"/>
          <w:szCs w:val="28"/>
        </w:rPr>
        <w:t>2</w:t>
      </w:r>
      <w:r w:rsidRPr="004B54D0">
        <w:rPr>
          <w:bCs/>
          <w:sz w:val="28"/>
          <w:szCs w:val="28"/>
        </w:rPr>
        <w:t>2</w:t>
      </w:r>
      <w:r w:rsidR="00E56E08" w:rsidRPr="004B54D0">
        <w:rPr>
          <w:bCs/>
          <w:sz w:val="28"/>
          <w:szCs w:val="28"/>
        </w:rPr>
        <w:t xml:space="preserve"> годов». </w:t>
      </w:r>
    </w:p>
    <w:p w:rsidR="00AD414D" w:rsidRPr="004B54D0" w:rsidRDefault="00527163" w:rsidP="00AD414D">
      <w:pPr>
        <w:ind w:firstLine="709"/>
        <w:jc w:val="both"/>
        <w:rPr>
          <w:bCs/>
          <w:sz w:val="28"/>
          <w:szCs w:val="28"/>
        </w:rPr>
      </w:pPr>
      <w:r w:rsidRPr="004B54D0">
        <w:rPr>
          <w:bCs/>
          <w:sz w:val="28"/>
          <w:szCs w:val="28"/>
        </w:rPr>
        <w:t>3</w:t>
      </w:r>
      <w:r w:rsidR="00AD414D" w:rsidRPr="004B54D0">
        <w:rPr>
          <w:bCs/>
          <w:sz w:val="28"/>
          <w:szCs w:val="28"/>
        </w:rPr>
        <w:t xml:space="preserve">) </w:t>
      </w:r>
      <w:r w:rsidR="00AD414D" w:rsidRPr="004B54D0">
        <w:rPr>
          <w:sz w:val="28"/>
          <w:szCs w:val="28"/>
        </w:rPr>
        <w:t xml:space="preserve">Постановлением администрации Благодарненского </w:t>
      </w:r>
      <w:r w:rsidR="00622CA0" w:rsidRPr="004B54D0">
        <w:rPr>
          <w:sz w:val="28"/>
          <w:szCs w:val="28"/>
        </w:rPr>
        <w:t xml:space="preserve">городского округа </w:t>
      </w:r>
      <w:r w:rsidR="00AD414D" w:rsidRPr="004B54D0">
        <w:rPr>
          <w:sz w:val="28"/>
          <w:szCs w:val="28"/>
        </w:rPr>
        <w:t xml:space="preserve">Ставропольского края от </w:t>
      </w:r>
      <w:r w:rsidRPr="004B54D0">
        <w:rPr>
          <w:sz w:val="28"/>
          <w:szCs w:val="28"/>
        </w:rPr>
        <w:t>10 июня</w:t>
      </w:r>
      <w:r w:rsidR="00AD414D" w:rsidRPr="004B54D0">
        <w:rPr>
          <w:sz w:val="28"/>
          <w:szCs w:val="28"/>
        </w:rPr>
        <w:t xml:space="preserve"> 20</w:t>
      </w:r>
      <w:r w:rsidRPr="004B54D0">
        <w:rPr>
          <w:sz w:val="28"/>
          <w:szCs w:val="28"/>
        </w:rPr>
        <w:t>20</w:t>
      </w:r>
      <w:r w:rsidR="00AD414D" w:rsidRPr="004B54D0">
        <w:rPr>
          <w:sz w:val="28"/>
          <w:szCs w:val="28"/>
        </w:rPr>
        <w:t xml:space="preserve"> года № </w:t>
      </w:r>
      <w:r w:rsidRPr="004B54D0">
        <w:rPr>
          <w:sz w:val="28"/>
          <w:szCs w:val="28"/>
        </w:rPr>
        <w:t>659</w:t>
      </w:r>
      <w:r w:rsidR="00AD414D" w:rsidRPr="004B54D0">
        <w:rPr>
          <w:sz w:val="28"/>
          <w:szCs w:val="28"/>
        </w:rPr>
        <w:t xml:space="preserve"> </w:t>
      </w:r>
      <w:r w:rsidR="00A5644A" w:rsidRPr="004B54D0">
        <w:rPr>
          <w:sz w:val="28"/>
          <w:szCs w:val="28"/>
        </w:rPr>
        <w:t xml:space="preserve">в Программу </w:t>
      </w:r>
      <w:r w:rsidR="00622CA0" w:rsidRPr="004B54D0">
        <w:rPr>
          <w:sz w:val="28"/>
          <w:szCs w:val="28"/>
        </w:rPr>
        <w:t xml:space="preserve">внесены изменения в объемы и источники финансового обеспечения Программы в соответствии с решением Совета депутатов Благодарненского </w:t>
      </w:r>
      <w:r w:rsidR="00622CA0" w:rsidRPr="004B54D0">
        <w:rPr>
          <w:sz w:val="28"/>
          <w:szCs w:val="28"/>
        </w:rPr>
        <w:lastRenderedPageBreak/>
        <w:t>городского округа Ставропольского края</w:t>
      </w:r>
      <w:r w:rsidR="00EC3313" w:rsidRPr="004B54D0">
        <w:rPr>
          <w:sz w:val="28"/>
          <w:szCs w:val="28"/>
        </w:rPr>
        <w:t xml:space="preserve"> первого созыва</w:t>
      </w:r>
      <w:r w:rsidR="00C74BB0" w:rsidRPr="004B54D0">
        <w:rPr>
          <w:sz w:val="28"/>
          <w:szCs w:val="28"/>
        </w:rPr>
        <w:t xml:space="preserve"> от </w:t>
      </w:r>
      <w:r w:rsidRPr="004B54D0">
        <w:rPr>
          <w:sz w:val="28"/>
          <w:szCs w:val="28"/>
        </w:rPr>
        <w:t>14</w:t>
      </w:r>
      <w:r w:rsidR="00C74BB0" w:rsidRPr="004B54D0">
        <w:rPr>
          <w:sz w:val="28"/>
          <w:szCs w:val="28"/>
        </w:rPr>
        <w:t xml:space="preserve"> </w:t>
      </w:r>
      <w:r w:rsidRPr="004B54D0">
        <w:rPr>
          <w:sz w:val="28"/>
          <w:szCs w:val="28"/>
        </w:rPr>
        <w:t>апреля</w:t>
      </w:r>
      <w:r w:rsidR="00C74BB0" w:rsidRPr="004B54D0">
        <w:rPr>
          <w:sz w:val="28"/>
          <w:szCs w:val="28"/>
        </w:rPr>
        <w:t xml:space="preserve"> 20</w:t>
      </w:r>
      <w:r w:rsidRPr="004B54D0">
        <w:rPr>
          <w:sz w:val="28"/>
          <w:szCs w:val="28"/>
        </w:rPr>
        <w:t>20</w:t>
      </w:r>
      <w:r w:rsidR="00336F67" w:rsidRPr="004B54D0">
        <w:rPr>
          <w:sz w:val="28"/>
          <w:szCs w:val="28"/>
        </w:rPr>
        <w:t xml:space="preserve"> года № </w:t>
      </w:r>
      <w:r w:rsidRPr="004B54D0">
        <w:rPr>
          <w:sz w:val="28"/>
          <w:szCs w:val="28"/>
        </w:rPr>
        <w:t>329</w:t>
      </w:r>
      <w:r w:rsidR="00622CA0" w:rsidRPr="004B54D0">
        <w:rPr>
          <w:sz w:val="28"/>
          <w:szCs w:val="28"/>
        </w:rPr>
        <w:t xml:space="preserve"> «О внесении изменений в решение </w:t>
      </w:r>
      <w:r w:rsidR="00C74BB0" w:rsidRPr="004B54D0">
        <w:rPr>
          <w:sz w:val="28"/>
          <w:szCs w:val="28"/>
        </w:rPr>
        <w:t>С</w:t>
      </w:r>
      <w:r w:rsidR="00622CA0" w:rsidRPr="004B54D0">
        <w:rPr>
          <w:sz w:val="28"/>
          <w:szCs w:val="28"/>
        </w:rPr>
        <w:t>овета</w:t>
      </w:r>
      <w:r w:rsidR="00C74BB0" w:rsidRPr="004B54D0">
        <w:rPr>
          <w:sz w:val="28"/>
          <w:szCs w:val="28"/>
        </w:rPr>
        <w:t xml:space="preserve"> депутатов</w:t>
      </w:r>
      <w:r w:rsidR="00622CA0" w:rsidRPr="004B54D0">
        <w:rPr>
          <w:sz w:val="28"/>
          <w:szCs w:val="28"/>
        </w:rPr>
        <w:t xml:space="preserve"> Благодарненского городского округа Ставропольского края</w:t>
      </w:r>
      <w:r w:rsidR="00C74BB0" w:rsidRPr="004B54D0">
        <w:rPr>
          <w:sz w:val="28"/>
          <w:szCs w:val="28"/>
        </w:rPr>
        <w:t xml:space="preserve"> первого созыва</w:t>
      </w:r>
      <w:r w:rsidR="00622CA0" w:rsidRPr="004B54D0">
        <w:rPr>
          <w:sz w:val="28"/>
          <w:szCs w:val="28"/>
        </w:rPr>
        <w:t xml:space="preserve"> </w:t>
      </w:r>
      <w:r w:rsidR="004B54D0" w:rsidRPr="004B54D0">
        <w:rPr>
          <w:sz w:val="28"/>
          <w:szCs w:val="28"/>
        </w:rPr>
        <w:t xml:space="preserve">17 декабря 2019 года № 292 </w:t>
      </w:r>
      <w:r w:rsidR="00C74BB0" w:rsidRPr="004B54D0">
        <w:rPr>
          <w:sz w:val="28"/>
          <w:szCs w:val="28"/>
        </w:rPr>
        <w:t>«О бюджете Благодарненского городского округа Ставропольского края на 20</w:t>
      </w:r>
      <w:r w:rsidRPr="004B54D0">
        <w:rPr>
          <w:sz w:val="28"/>
          <w:szCs w:val="28"/>
        </w:rPr>
        <w:t>20</w:t>
      </w:r>
      <w:r w:rsidR="00C74BB0" w:rsidRPr="004B54D0">
        <w:rPr>
          <w:sz w:val="28"/>
          <w:szCs w:val="28"/>
        </w:rPr>
        <w:t xml:space="preserve"> год и плановый период 20</w:t>
      </w:r>
      <w:r w:rsidRPr="004B54D0">
        <w:rPr>
          <w:sz w:val="28"/>
          <w:szCs w:val="28"/>
        </w:rPr>
        <w:t>21</w:t>
      </w:r>
      <w:r w:rsidR="00C74BB0" w:rsidRPr="004B54D0">
        <w:rPr>
          <w:sz w:val="28"/>
          <w:szCs w:val="28"/>
        </w:rPr>
        <w:t xml:space="preserve"> и 202</w:t>
      </w:r>
      <w:r w:rsidRPr="004B54D0">
        <w:rPr>
          <w:sz w:val="28"/>
          <w:szCs w:val="28"/>
        </w:rPr>
        <w:t>2</w:t>
      </w:r>
      <w:r w:rsidR="00C74BB0" w:rsidRPr="004B54D0">
        <w:rPr>
          <w:sz w:val="28"/>
          <w:szCs w:val="28"/>
        </w:rPr>
        <w:t xml:space="preserve"> годов»</w:t>
      </w:r>
      <w:r w:rsidR="00A5644A" w:rsidRPr="004B54D0">
        <w:rPr>
          <w:sz w:val="28"/>
          <w:szCs w:val="28"/>
        </w:rPr>
        <w:t>.</w:t>
      </w:r>
    </w:p>
    <w:p w:rsidR="00F86D39" w:rsidRPr="004B54D0" w:rsidRDefault="00527163" w:rsidP="00FD17BA">
      <w:pPr>
        <w:ind w:firstLine="709"/>
        <w:jc w:val="both"/>
        <w:rPr>
          <w:sz w:val="28"/>
          <w:szCs w:val="28"/>
        </w:rPr>
      </w:pPr>
      <w:r w:rsidRPr="004B54D0">
        <w:rPr>
          <w:bCs/>
          <w:sz w:val="28"/>
          <w:szCs w:val="28"/>
        </w:rPr>
        <w:t>4</w:t>
      </w:r>
      <w:r w:rsidR="00B8661A" w:rsidRPr="004B54D0">
        <w:rPr>
          <w:bCs/>
          <w:sz w:val="28"/>
          <w:szCs w:val="28"/>
        </w:rPr>
        <w:t>)</w:t>
      </w:r>
      <w:r w:rsidR="00B8661A" w:rsidRPr="004B54D0">
        <w:rPr>
          <w:sz w:val="28"/>
          <w:szCs w:val="28"/>
        </w:rPr>
        <w:t xml:space="preserve"> </w:t>
      </w:r>
      <w:r w:rsidR="00C74BB0" w:rsidRPr="004B54D0">
        <w:rPr>
          <w:sz w:val="28"/>
          <w:szCs w:val="28"/>
        </w:rPr>
        <w:t>Постановлением администрации Благодарненского городского округа Ставропольского края от 2</w:t>
      </w:r>
      <w:r w:rsidRPr="004B54D0">
        <w:rPr>
          <w:sz w:val="28"/>
          <w:szCs w:val="28"/>
        </w:rPr>
        <w:t>7</w:t>
      </w:r>
      <w:r w:rsidR="00C74BB0" w:rsidRPr="004B54D0">
        <w:rPr>
          <w:sz w:val="28"/>
          <w:szCs w:val="28"/>
        </w:rPr>
        <w:t xml:space="preserve"> </w:t>
      </w:r>
      <w:r w:rsidR="00F86D39" w:rsidRPr="004B54D0">
        <w:rPr>
          <w:sz w:val="28"/>
          <w:szCs w:val="28"/>
        </w:rPr>
        <w:t>июля</w:t>
      </w:r>
      <w:r w:rsidR="00C74BB0" w:rsidRPr="004B54D0">
        <w:rPr>
          <w:sz w:val="28"/>
          <w:szCs w:val="28"/>
        </w:rPr>
        <w:t xml:space="preserve"> 20</w:t>
      </w:r>
      <w:r w:rsidRPr="004B54D0">
        <w:rPr>
          <w:sz w:val="28"/>
          <w:szCs w:val="28"/>
        </w:rPr>
        <w:t>20</w:t>
      </w:r>
      <w:r w:rsidR="00C74BB0" w:rsidRPr="004B54D0">
        <w:rPr>
          <w:sz w:val="28"/>
          <w:szCs w:val="28"/>
        </w:rPr>
        <w:t xml:space="preserve"> года № </w:t>
      </w:r>
      <w:r w:rsidRPr="004B54D0">
        <w:rPr>
          <w:sz w:val="28"/>
          <w:szCs w:val="28"/>
        </w:rPr>
        <w:t>996</w:t>
      </w:r>
      <w:r w:rsidR="00C74BB0" w:rsidRPr="004B54D0">
        <w:rPr>
          <w:sz w:val="28"/>
          <w:szCs w:val="28"/>
        </w:rPr>
        <w:t xml:space="preserve"> в Программу внесены изменения в объемы и источники финансового обеспечения Программы в соответствии с решением Совета депутатов Благодарненского городского округа Ставропольского края</w:t>
      </w:r>
      <w:r w:rsidR="00EC3313" w:rsidRPr="004B54D0">
        <w:rPr>
          <w:sz w:val="28"/>
          <w:szCs w:val="28"/>
        </w:rPr>
        <w:t xml:space="preserve"> первого созыва</w:t>
      </w:r>
      <w:r w:rsidR="00C74BB0" w:rsidRPr="004B54D0">
        <w:rPr>
          <w:sz w:val="28"/>
          <w:szCs w:val="28"/>
        </w:rPr>
        <w:t xml:space="preserve"> от </w:t>
      </w:r>
      <w:r w:rsidRPr="004B54D0">
        <w:rPr>
          <w:sz w:val="28"/>
          <w:szCs w:val="28"/>
        </w:rPr>
        <w:t>29 мая</w:t>
      </w:r>
      <w:r w:rsidR="00C74BB0" w:rsidRPr="004B54D0">
        <w:rPr>
          <w:sz w:val="28"/>
          <w:szCs w:val="28"/>
        </w:rPr>
        <w:t xml:space="preserve"> 20</w:t>
      </w:r>
      <w:r w:rsidRPr="004B54D0">
        <w:rPr>
          <w:sz w:val="28"/>
          <w:szCs w:val="28"/>
        </w:rPr>
        <w:t>20 года № 346</w:t>
      </w:r>
      <w:r w:rsidR="00C74BB0" w:rsidRPr="004B54D0">
        <w:rPr>
          <w:sz w:val="28"/>
          <w:szCs w:val="28"/>
        </w:rPr>
        <w:t xml:space="preserve"> «</w:t>
      </w:r>
      <w:r w:rsidR="00F86D39" w:rsidRPr="004B54D0">
        <w:rPr>
          <w:sz w:val="28"/>
          <w:szCs w:val="28"/>
        </w:rPr>
        <w:t xml:space="preserve">О внесении изменений в решение Совета депутатов Благодарненского городского округа Ставропольского края первого созыва от </w:t>
      </w:r>
      <w:r w:rsidR="004B54D0" w:rsidRPr="004B54D0">
        <w:rPr>
          <w:sz w:val="28"/>
          <w:szCs w:val="28"/>
        </w:rPr>
        <w:t xml:space="preserve">17 декабря 2019 года № 292  </w:t>
      </w:r>
      <w:r w:rsidR="00F86D39" w:rsidRPr="004B54D0">
        <w:rPr>
          <w:sz w:val="28"/>
          <w:szCs w:val="28"/>
        </w:rPr>
        <w:t>О бюджете Благодарненского городского округа Ставропольского края на 20</w:t>
      </w:r>
      <w:r w:rsidRPr="004B54D0">
        <w:rPr>
          <w:sz w:val="28"/>
          <w:szCs w:val="28"/>
        </w:rPr>
        <w:t>20</w:t>
      </w:r>
      <w:r w:rsidR="00F86D39" w:rsidRPr="004B54D0">
        <w:rPr>
          <w:sz w:val="28"/>
          <w:szCs w:val="28"/>
        </w:rPr>
        <w:t xml:space="preserve"> год</w:t>
      </w:r>
      <w:r w:rsidRPr="004B54D0">
        <w:rPr>
          <w:sz w:val="28"/>
          <w:szCs w:val="28"/>
        </w:rPr>
        <w:t xml:space="preserve"> и плановый период 2021</w:t>
      </w:r>
      <w:r w:rsidR="00F86D39" w:rsidRPr="004B54D0">
        <w:rPr>
          <w:sz w:val="28"/>
          <w:szCs w:val="28"/>
        </w:rPr>
        <w:t xml:space="preserve"> и 202</w:t>
      </w:r>
      <w:r w:rsidRPr="004B54D0">
        <w:rPr>
          <w:sz w:val="28"/>
          <w:szCs w:val="28"/>
        </w:rPr>
        <w:t>2</w:t>
      </w:r>
      <w:r w:rsidR="00F86D39" w:rsidRPr="004B54D0">
        <w:rPr>
          <w:sz w:val="28"/>
          <w:szCs w:val="28"/>
        </w:rPr>
        <w:t xml:space="preserve"> годов»</w:t>
      </w:r>
    </w:p>
    <w:p w:rsidR="00F86D39" w:rsidRPr="004B54D0" w:rsidRDefault="00A5644A" w:rsidP="00FD17BA">
      <w:pPr>
        <w:ind w:firstLine="709"/>
        <w:jc w:val="both"/>
        <w:rPr>
          <w:sz w:val="28"/>
          <w:szCs w:val="28"/>
        </w:rPr>
      </w:pPr>
      <w:r w:rsidRPr="004B54D0">
        <w:rPr>
          <w:bCs/>
          <w:sz w:val="28"/>
          <w:szCs w:val="28"/>
        </w:rPr>
        <w:t xml:space="preserve">4) </w:t>
      </w:r>
      <w:r w:rsidR="00FD17BA" w:rsidRPr="004B54D0">
        <w:rPr>
          <w:sz w:val="28"/>
          <w:szCs w:val="28"/>
        </w:rPr>
        <w:t xml:space="preserve">Постановлением администрации Благодарненского городского округа Ставропольского края от </w:t>
      </w:r>
      <w:r w:rsidR="00527163" w:rsidRPr="004B54D0">
        <w:rPr>
          <w:sz w:val="28"/>
          <w:szCs w:val="28"/>
        </w:rPr>
        <w:t>01</w:t>
      </w:r>
      <w:r w:rsidR="00FD17BA" w:rsidRPr="004B54D0">
        <w:rPr>
          <w:sz w:val="28"/>
          <w:szCs w:val="28"/>
        </w:rPr>
        <w:t xml:space="preserve"> </w:t>
      </w:r>
      <w:r w:rsidR="00527163" w:rsidRPr="004B54D0">
        <w:rPr>
          <w:sz w:val="28"/>
          <w:szCs w:val="28"/>
        </w:rPr>
        <w:t>сентяб</w:t>
      </w:r>
      <w:r w:rsidR="00FD17BA" w:rsidRPr="004B54D0">
        <w:rPr>
          <w:sz w:val="28"/>
          <w:szCs w:val="28"/>
        </w:rPr>
        <w:t>ря 20</w:t>
      </w:r>
      <w:r w:rsidR="00527163" w:rsidRPr="004B54D0">
        <w:rPr>
          <w:sz w:val="28"/>
          <w:szCs w:val="28"/>
        </w:rPr>
        <w:t>20</w:t>
      </w:r>
      <w:r w:rsidR="00FD17BA" w:rsidRPr="004B54D0">
        <w:rPr>
          <w:sz w:val="28"/>
          <w:szCs w:val="28"/>
        </w:rPr>
        <w:t xml:space="preserve"> года № 1</w:t>
      </w:r>
      <w:r w:rsidR="00527163" w:rsidRPr="004B54D0">
        <w:rPr>
          <w:sz w:val="28"/>
          <w:szCs w:val="28"/>
        </w:rPr>
        <w:t>133</w:t>
      </w:r>
      <w:r w:rsidR="00887FFB" w:rsidRPr="004B54D0">
        <w:rPr>
          <w:sz w:val="28"/>
          <w:szCs w:val="28"/>
        </w:rPr>
        <w:t xml:space="preserve"> </w:t>
      </w:r>
      <w:r w:rsidR="00FD17BA" w:rsidRPr="004B54D0">
        <w:rPr>
          <w:sz w:val="28"/>
          <w:szCs w:val="28"/>
        </w:rPr>
        <w:t>в Программу внесены изменения в объемы и источники финансового обеспечения Программы в соответствии с решением Совета депутатов Благодарненского городского округа Ставропольского края</w:t>
      </w:r>
      <w:r w:rsidR="00EC3313" w:rsidRPr="004B54D0">
        <w:rPr>
          <w:sz w:val="28"/>
          <w:szCs w:val="28"/>
        </w:rPr>
        <w:t xml:space="preserve"> первого созыва</w:t>
      </w:r>
      <w:r w:rsidR="00FD17BA" w:rsidRPr="004B54D0">
        <w:rPr>
          <w:sz w:val="28"/>
          <w:szCs w:val="28"/>
        </w:rPr>
        <w:t xml:space="preserve"> от </w:t>
      </w:r>
      <w:r w:rsidR="00FE6DF7" w:rsidRPr="004B54D0">
        <w:rPr>
          <w:sz w:val="28"/>
          <w:szCs w:val="28"/>
        </w:rPr>
        <w:t>2</w:t>
      </w:r>
      <w:r w:rsidR="00527163" w:rsidRPr="004B54D0">
        <w:rPr>
          <w:sz w:val="28"/>
          <w:szCs w:val="28"/>
        </w:rPr>
        <w:t>1</w:t>
      </w:r>
      <w:r w:rsidR="00F86D39" w:rsidRPr="004B54D0">
        <w:rPr>
          <w:sz w:val="28"/>
          <w:szCs w:val="28"/>
        </w:rPr>
        <w:t xml:space="preserve"> июля</w:t>
      </w:r>
      <w:r w:rsidR="00527163" w:rsidRPr="004B54D0">
        <w:rPr>
          <w:sz w:val="28"/>
          <w:szCs w:val="28"/>
        </w:rPr>
        <w:t xml:space="preserve"> 2020</w:t>
      </w:r>
      <w:r w:rsidR="00FD17BA" w:rsidRPr="004B54D0">
        <w:rPr>
          <w:sz w:val="28"/>
          <w:szCs w:val="28"/>
        </w:rPr>
        <w:t xml:space="preserve"> года №</w:t>
      </w:r>
      <w:r w:rsidR="00527163" w:rsidRPr="004B54D0">
        <w:rPr>
          <w:sz w:val="28"/>
          <w:szCs w:val="28"/>
        </w:rPr>
        <w:t xml:space="preserve"> 357</w:t>
      </w:r>
      <w:r w:rsidR="00FD17BA" w:rsidRPr="004B54D0">
        <w:rPr>
          <w:sz w:val="28"/>
          <w:szCs w:val="28"/>
        </w:rPr>
        <w:t xml:space="preserve"> «</w:t>
      </w:r>
      <w:r w:rsidR="00F86D39" w:rsidRPr="004B54D0">
        <w:rPr>
          <w:sz w:val="28"/>
          <w:szCs w:val="28"/>
        </w:rPr>
        <w:t xml:space="preserve">О внесении изменений в решение Совета депутатов Благодарненского городского округа Ставропольского края первого созыва от </w:t>
      </w:r>
      <w:r w:rsidR="004B54D0" w:rsidRPr="004B54D0">
        <w:rPr>
          <w:sz w:val="28"/>
          <w:szCs w:val="28"/>
        </w:rPr>
        <w:t xml:space="preserve">17 декабря 2019 года № 292 </w:t>
      </w:r>
      <w:r w:rsidR="00F86D39" w:rsidRPr="004B54D0">
        <w:rPr>
          <w:sz w:val="28"/>
          <w:szCs w:val="28"/>
        </w:rPr>
        <w:t>«О бюджете Благодарненского городского округа Ставропольского края на 20</w:t>
      </w:r>
      <w:r w:rsidR="00527163" w:rsidRPr="004B54D0">
        <w:rPr>
          <w:sz w:val="28"/>
          <w:szCs w:val="28"/>
        </w:rPr>
        <w:t>20</w:t>
      </w:r>
      <w:r w:rsidR="00F86D39" w:rsidRPr="004B54D0">
        <w:rPr>
          <w:sz w:val="28"/>
          <w:szCs w:val="28"/>
        </w:rPr>
        <w:t xml:space="preserve"> год и плановый период 202</w:t>
      </w:r>
      <w:r w:rsidR="00527163" w:rsidRPr="004B54D0">
        <w:rPr>
          <w:sz w:val="28"/>
          <w:szCs w:val="28"/>
        </w:rPr>
        <w:t>1</w:t>
      </w:r>
      <w:r w:rsidR="00F86D39" w:rsidRPr="004B54D0">
        <w:rPr>
          <w:sz w:val="28"/>
          <w:szCs w:val="28"/>
        </w:rPr>
        <w:t xml:space="preserve"> и 202</w:t>
      </w:r>
      <w:r w:rsidR="00527163" w:rsidRPr="004B54D0">
        <w:rPr>
          <w:sz w:val="28"/>
          <w:szCs w:val="28"/>
        </w:rPr>
        <w:t>2</w:t>
      </w:r>
      <w:r w:rsidR="00F86D39" w:rsidRPr="004B54D0">
        <w:rPr>
          <w:sz w:val="28"/>
          <w:szCs w:val="28"/>
        </w:rPr>
        <w:t xml:space="preserve"> годов».</w:t>
      </w:r>
    </w:p>
    <w:p w:rsidR="00F86D39" w:rsidRPr="004B54D0" w:rsidRDefault="00F86D39" w:rsidP="00CC67C5">
      <w:pPr>
        <w:ind w:firstLine="709"/>
        <w:jc w:val="both"/>
        <w:rPr>
          <w:sz w:val="28"/>
          <w:szCs w:val="28"/>
        </w:rPr>
      </w:pPr>
      <w:r w:rsidRPr="004B54D0">
        <w:rPr>
          <w:sz w:val="28"/>
          <w:szCs w:val="28"/>
        </w:rPr>
        <w:t xml:space="preserve">5) Постановлением администрации Благодарненского городского округа Ставропольского края от </w:t>
      </w:r>
      <w:r w:rsidR="00527163" w:rsidRPr="004B54D0">
        <w:rPr>
          <w:sz w:val="28"/>
          <w:szCs w:val="28"/>
        </w:rPr>
        <w:t>18 ноября</w:t>
      </w:r>
      <w:r w:rsidRPr="004B54D0">
        <w:rPr>
          <w:sz w:val="28"/>
          <w:szCs w:val="28"/>
        </w:rPr>
        <w:t xml:space="preserve"> 20</w:t>
      </w:r>
      <w:r w:rsidR="00B3206C" w:rsidRPr="004B54D0">
        <w:rPr>
          <w:sz w:val="28"/>
          <w:szCs w:val="28"/>
        </w:rPr>
        <w:t>20</w:t>
      </w:r>
      <w:r w:rsidRPr="004B54D0">
        <w:rPr>
          <w:sz w:val="28"/>
          <w:szCs w:val="28"/>
        </w:rPr>
        <w:t xml:space="preserve"> года № </w:t>
      </w:r>
      <w:r w:rsidR="00527163" w:rsidRPr="004B54D0">
        <w:rPr>
          <w:sz w:val="28"/>
          <w:szCs w:val="28"/>
        </w:rPr>
        <w:t>1552</w:t>
      </w:r>
      <w:r w:rsidRPr="004B54D0">
        <w:rPr>
          <w:sz w:val="28"/>
          <w:szCs w:val="28"/>
        </w:rPr>
        <w:t xml:space="preserve"> в Программу внесены изменения в объемы и источники финансового обеспечения Программы в </w:t>
      </w:r>
      <w:r w:rsidRPr="00A5644A">
        <w:rPr>
          <w:sz w:val="28"/>
          <w:szCs w:val="28"/>
        </w:rPr>
        <w:t>соответствии</w:t>
      </w:r>
      <w:r w:rsidRPr="00622CA0">
        <w:rPr>
          <w:sz w:val="28"/>
          <w:szCs w:val="28"/>
        </w:rPr>
        <w:t xml:space="preserve"> </w:t>
      </w:r>
      <w:r w:rsidRPr="00E56E08">
        <w:rPr>
          <w:sz w:val="28"/>
          <w:szCs w:val="28"/>
        </w:rPr>
        <w:t xml:space="preserve">с решением </w:t>
      </w:r>
      <w:r>
        <w:rPr>
          <w:sz w:val="28"/>
          <w:szCs w:val="28"/>
        </w:rPr>
        <w:t xml:space="preserve">Совета </w:t>
      </w:r>
      <w:r w:rsidRPr="004B54D0">
        <w:rPr>
          <w:sz w:val="28"/>
          <w:szCs w:val="28"/>
        </w:rPr>
        <w:t xml:space="preserve">депутатов Благодарненского городского округа Ставропольского края первого созыва от </w:t>
      </w:r>
      <w:r w:rsidR="00527163" w:rsidRPr="004B54D0">
        <w:rPr>
          <w:sz w:val="28"/>
          <w:szCs w:val="28"/>
        </w:rPr>
        <w:t>01</w:t>
      </w:r>
      <w:r w:rsidRPr="004B54D0">
        <w:rPr>
          <w:sz w:val="28"/>
          <w:szCs w:val="28"/>
        </w:rPr>
        <w:t xml:space="preserve"> </w:t>
      </w:r>
      <w:r w:rsidR="00B9446F" w:rsidRPr="004B54D0">
        <w:rPr>
          <w:sz w:val="28"/>
          <w:szCs w:val="28"/>
        </w:rPr>
        <w:t>октября</w:t>
      </w:r>
      <w:r w:rsidRPr="004B54D0">
        <w:rPr>
          <w:sz w:val="28"/>
          <w:szCs w:val="28"/>
        </w:rPr>
        <w:t xml:space="preserve"> 20</w:t>
      </w:r>
      <w:r w:rsidR="00527163" w:rsidRPr="004B54D0">
        <w:rPr>
          <w:sz w:val="28"/>
          <w:szCs w:val="28"/>
        </w:rPr>
        <w:t>20 года № 364</w:t>
      </w:r>
      <w:r w:rsidRPr="004B54D0">
        <w:rPr>
          <w:sz w:val="28"/>
          <w:szCs w:val="28"/>
        </w:rPr>
        <w:t xml:space="preserve"> </w:t>
      </w:r>
      <w:r w:rsidR="00B9446F" w:rsidRPr="004B54D0">
        <w:rPr>
          <w:sz w:val="28"/>
          <w:szCs w:val="28"/>
        </w:rPr>
        <w:t xml:space="preserve">«О внесении изменений в решение Совета депутатов Благодарненского городского округа Ставропольского края первого созыва </w:t>
      </w:r>
      <w:r w:rsidR="004B54D0" w:rsidRPr="004B54D0">
        <w:rPr>
          <w:sz w:val="28"/>
          <w:szCs w:val="28"/>
        </w:rPr>
        <w:t xml:space="preserve">17 декабря 2019 года № 292 </w:t>
      </w:r>
      <w:r w:rsidR="00B9446F" w:rsidRPr="004B54D0">
        <w:rPr>
          <w:sz w:val="28"/>
          <w:szCs w:val="28"/>
        </w:rPr>
        <w:t>«О бюджете Благодарненского городского округа Ставропольского края на 20</w:t>
      </w:r>
      <w:r w:rsidR="00527163" w:rsidRPr="004B54D0">
        <w:rPr>
          <w:sz w:val="28"/>
          <w:szCs w:val="28"/>
        </w:rPr>
        <w:t>20</w:t>
      </w:r>
      <w:r w:rsidR="00B9446F" w:rsidRPr="004B54D0">
        <w:rPr>
          <w:sz w:val="28"/>
          <w:szCs w:val="28"/>
        </w:rPr>
        <w:t xml:space="preserve"> год и плановый период 202</w:t>
      </w:r>
      <w:r w:rsidR="00527163" w:rsidRPr="004B54D0">
        <w:rPr>
          <w:sz w:val="28"/>
          <w:szCs w:val="28"/>
        </w:rPr>
        <w:t>1</w:t>
      </w:r>
      <w:r w:rsidR="00B9446F" w:rsidRPr="004B54D0">
        <w:rPr>
          <w:sz w:val="28"/>
          <w:szCs w:val="28"/>
        </w:rPr>
        <w:t xml:space="preserve"> и 202</w:t>
      </w:r>
      <w:r w:rsidR="00527163" w:rsidRPr="004B54D0">
        <w:rPr>
          <w:sz w:val="28"/>
          <w:szCs w:val="28"/>
        </w:rPr>
        <w:t>2</w:t>
      </w:r>
      <w:r w:rsidR="00B9446F" w:rsidRPr="004B54D0">
        <w:rPr>
          <w:sz w:val="28"/>
          <w:szCs w:val="28"/>
        </w:rPr>
        <w:t xml:space="preserve"> годов»</w:t>
      </w:r>
      <w:r w:rsidR="00527163" w:rsidRPr="004B54D0">
        <w:rPr>
          <w:sz w:val="28"/>
          <w:szCs w:val="28"/>
        </w:rPr>
        <w:t>.</w:t>
      </w:r>
    </w:p>
    <w:p w:rsidR="00D47AC3" w:rsidRDefault="00D47AC3" w:rsidP="00FD17BA">
      <w:pPr>
        <w:ind w:firstLine="709"/>
        <w:jc w:val="both"/>
        <w:rPr>
          <w:bCs/>
          <w:sz w:val="28"/>
          <w:szCs w:val="28"/>
        </w:rPr>
      </w:pPr>
      <w:r w:rsidRPr="004B54D0">
        <w:rPr>
          <w:bCs/>
          <w:sz w:val="28"/>
          <w:szCs w:val="28"/>
        </w:rPr>
        <w:t>В</w:t>
      </w:r>
      <w:r w:rsidR="00AD414D" w:rsidRPr="004B54D0">
        <w:rPr>
          <w:bCs/>
          <w:sz w:val="28"/>
          <w:szCs w:val="28"/>
        </w:rPr>
        <w:t>се изменения, внесенные</w:t>
      </w:r>
      <w:r w:rsidRPr="004B54D0">
        <w:rPr>
          <w:bCs/>
          <w:sz w:val="28"/>
          <w:szCs w:val="28"/>
        </w:rPr>
        <w:t xml:space="preserve"> в Программу в течение года</w:t>
      </w:r>
      <w:r w:rsidR="00AD414D" w:rsidRPr="004B54D0">
        <w:rPr>
          <w:bCs/>
          <w:sz w:val="28"/>
          <w:szCs w:val="28"/>
        </w:rPr>
        <w:t>,</w:t>
      </w:r>
      <w:r w:rsidRPr="004B54D0">
        <w:rPr>
          <w:bCs/>
          <w:sz w:val="28"/>
          <w:szCs w:val="28"/>
        </w:rPr>
        <w:t xml:space="preserve"> были </w:t>
      </w:r>
      <w:r>
        <w:rPr>
          <w:bCs/>
          <w:sz w:val="28"/>
          <w:szCs w:val="28"/>
        </w:rPr>
        <w:t xml:space="preserve">связаны с увеличением финансирования на предоставление мер социальной поддержки </w:t>
      </w:r>
      <w:r w:rsidR="00AD414D">
        <w:rPr>
          <w:bCs/>
          <w:sz w:val="28"/>
          <w:szCs w:val="28"/>
        </w:rPr>
        <w:t xml:space="preserve">граждан, </w:t>
      </w:r>
      <w:r>
        <w:rPr>
          <w:bCs/>
          <w:sz w:val="28"/>
          <w:szCs w:val="28"/>
        </w:rPr>
        <w:t>сверх утвержденных лимитов бюджетных обязательств на 20</w:t>
      </w:r>
      <w:r w:rsidR="00527163">
        <w:rPr>
          <w:bCs/>
          <w:sz w:val="28"/>
          <w:szCs w:val="28"/>
        </w:rPr>
        <w:t>20</w:t>
      </w:r>
      <w:r>
        <w:rPr>
          <w:bCs/>
          <w:sz w:val="28"/>
          <w:szCs w:val="28"/>
        </w:rPr>
        <w:t xml:space="preserve"> год, в связи с внесением изменений в закон Ставропольского края «О бюд</w:t>
      </w:r>
      <w:r w:rsidR="00CC67C5">
        <w:rPr>
          <w:bCs/>
          <w:sz w:val="28"/>
          <w:szCs w:val="28"/>
        </w:rPr>
        <w:t>жете Ставропольского края на 20</w:t>
      </w:r>
      <w:r w:rsidR="0041295A">
        <w:rPr>
          <w:bCs/>
          <w:sz w:val="28"/>
          <w:szCs w:val="28"/>
        </w:rPr>
        <w:t>20</w:t>
      </w:r>
      <w:r>
        <w:rPr>
          <w:bCs/>
          <w:sz w:val="28"/>
          <w:szCs w:val="28"/>
        </w:rPr>
        <w:t xml:space="preserve"> год</w:t>
      </w:r>
      <w:r w:rsidR="003A3FA4">
        <w:rPr>
          <w:bCs/>
          <w:sz w:val="28"/>
          <w:szCs w:val="28"/>
        </w:rPr>
        <w:t xml:space="preserve"> и плановый период 20</w:t>
      </w:r>
      <w:r w:rsidR="00CC67C5">
        <w:rPr>
          <w:bCs/>
          <w:sz w:val="28"/>
          <w:szCs w:val="28"/>
        </w:rPr>
        <w:t>2</w:t>
      </w:r>
      <w:r w:rsidR="0041295A">
        <w:rPr>
          <w:bCs/>
          <w:sz w:val="28"/>
          <w:szCs w:val="28"/>
        </w:rPr>
        <w:t>1</w:t>
      </w:r>
      <w:r w:rsidR="003A3FA4">
        <w:rPr>
          <w:bCs/>
          <w:sz w:val="28"/>
          <w:szCs w:val="28"/>
        </w:rPr>
        <w:t xml:space="preserve"> и 20</w:t>
      </w:r>
      <w:r w:rsidR="00FE6DF7">
        <w:rPr>
          <w:bCs/>
          <w:sz w:val="28"/>
          <w:szCs w:val="28"/>
        </w:rPr>
        <w:t>2</w:t>
      </w:r>
      <w:r w:rsidR="0041295A">
        <w:rPr>
          <w:bCs/>
          <w:sz w:val="28"/>
          <w:szCs w:val="28"/>
        </w:rPr>
        <w:t>2</w:t>
      </w:r>
      <w:r w:rsidR="003A3FA4">
        <w:rPr>
          <w:bCs/>
          <w:sz w:val="28"/>
          <w:szCs w:val="28"/>
        </w:rPr>
        <w:t xml:space="preserve"> годов</w:t>
      </w:r>
      <w:r>
        <w:rPr>
          <w:bCs/>
          <w:sz w:val="28"/>
          <w:szCs w:val="28"/>
        </w:rPr>
        <w:t>»</w:t>
      </w:r>
      <w:r w:rsidR="00AD414D">
        <w:rPr>
          <w:bCs/>
          <w:sz w:val="28"/>
          <w:szCs w:val="28"/>
        </w:rPr>
        <w:t>.</w:t>
      </w:r>
      <w:r w:rsidR="00676838">
        <w:rPr>
          <w:bCs/>
          <w:sz w:val="28"/>
          <w:szCs w:val="28"/>
        </w:rPr>
        <w:t xml:space="preserve"> Все изменения производились с соблюдением сроков, предусмотренных Порядком разработки, реализации и оценки эффективности муниципальных программ</w:t>
      </w:r>
      <w:r w:rsidR="00676838" w:rsidRPr="00676838">
        <w:rPr>
          <w:sz w:val="28"/>
          <w:szCs w:val="28"/>
        </w:rPr>
        <w:t xml:space="preserve"> </w:t>
      </w:r>
      <w:r w:rsidR="00676838" w:rsidRPr="00A5644A">
        <w:rPr>
          <w:sz w:val="28"/>
          <w:szCs w:val="28"/>
        </w:rPr>
        <w:t xml:space="preserve">Благодарненского </w:t>
      </w:r>
      <w:r w:rsidR="00FE6DF7">
        <w:rPr>
          <w:sz w:val="28"/>
          <w:szCs w:val="28"/>
        </w:rPr>
        <w:t>городского округа</w:t>
      </w:r>
      <w:r w:rsidR="00676838" w:rsidRPr="00A5644A">
        <w:rPr>
          <w:sz w:val="28"/>
          <w:szCs w:val="28"/>
        </w:rPr>
        <w:t xml:space="preserve"> Ставропольского края</w:t>
      </w:r>
      <w:r w:rsidR="00676838">
        <w:rPr>
          <w:sz w:val="28"/>
          <w:szCs w:val="28"/>
        </w:rPr>
        <w:t>.</w:t>
      </w:r>
      <w:r w:rsidR="00676838">
        <w:rPr>
          <w:bCs/>
          <w:sz w:val="28"/>
          <w:szCs w:val="28"/>
        </w:rPr>
        <w:t xml:space="preserve"> </w:t>
      </w:r>
    </w:p>
    <w:p w:rsidR="00AD414D" w:rsidRPr="00333694" w:rsidRDefault="00AD414D" w:rsidP="00D47AC3">
      <w:pPr>
        <w:ind w:firstLine="709"/>
        <w:jc w:val="both"/>
        <w:rPr>
          <w:bCs/>
          <w:sz w:val="16"/>
          <w:szCs w:val="16"/>
        </w:rPr>
      </w:pPr>
    </w:p>
    <w:p w:rsidR="002C0D6A" w:rsidRPr="005E5B4B" w:rsidRDefault="002C0D6A" w:rsidP="002C0D6A">
      <w:pPr>
        <w:autoSpaceDE w:val="0"/>
        <w:autoSpaceDN w:val="0"/>
        <w:adjustRightInd w:val="0"/>
        <w:jc w:val="center"/>
        <w:rPr>
          <w:b/>
          <w:sz w:val="28"/>
          <w:szCs w:val="28"/>
        </w:rPr>
      </w:pPr>
      <w:r>
        <w:rPr>
          <w:b/>
          <w:sz w:val="28"/>
          <w:szCs w:val="28"/>
        </w:rPr>
        <w:lastRenderedPageBreak/>
        <w:t xml:space="preserve">4. </w:t>
      </w:r>
      <w:r w:rsidRPr="005E5B4B">
        <w:rPr>
          <w:b/>
          <w:sz w:val="28"/>
          <w:szCs w:val="28"/>
        </w:rPr>
        <w:t>Результаты реализации мер государственного и правового регулирования, в том числе оценка эффективности мер государственного регулирования.</w:t>
      </w:r>
    </w:p>
    <w:p w:rsidR="00FE6DF7" w:rsidRDefault="002C0D6A" w:rsidP="002C0D6A">
      <w:pPr>
        <w:suppressAutoHyphens/>
        <w:ind w:firstLine="709"/>
        <w:jc w:val="both"/>
        <w:rPr>
          <w:sz w:val="28"/>
          <w:szCs w:val="28"/>
        </w:rPr>
      </w:pPr>
      <w:r>
        <w:rPr>
          <w:sz w:val="28"/>
          <w:szCs w:val="28"/>
        </w:rPr>
        <w:t>В рамках реализации Программы в соответствующей сфере применение мер правового регулирования не предусмотрено.</w:t>
      </w:r>
    </w:p>
    <w:p w:rsidR="002C0D6A" w:rsidRPr="00333694" w:rsidRDefault="002C0D6A" w:rsidP="002C0D6A">
      <w:pPr>
        <w:suppressAutoHyphens/>
        <w:ind w:firstLine="709"/>
        <w:jc w:val="both"/>
        <w:rPr>
          <w:sz w:val="16"/>
          <w:szCs w:val="16"/>
        </w:rPr>
      </w:pPr>
    </w:p>
    <w:p w:rsidR="00397443" w:rsidRPr="0032752B" w:rsidRDefault="002C0D6A" w:rsidP="006C39B5">
      <w:pPr>
        <w:ind w:firstLine="709"/>
        <w:jc w:val="center"/>
        <w:rPr>
          <w:b/>
          <w:i/>
          <w:sz w:val="28"/>
          <w:szCs w:val="28"/>
        </w:rPr>
      </w:pPr>
      <w:r>
        <w:rPr>
          <w:b/>
          <w:sz w:val="28"/>
          <w:szCs w:val="28"/>
        </w:rPr>
        <w:t>5</w:t>
      </w:r>
      <w:r w:rsidR="00397443" w:rsidRPr="0032752B">
        <w:rPr>
          <w:b/>
          <w:sz w:val="28"/>
          <w:szCs w:val="28"/>
        </w:rPr>
        <w:t xml:space="preserve">. Предложения по дальнейшей реализации </w:t>
      </w:r>
      <w:r w:rsidR="0024662B">
        <w:rPr>
          <w:b/>
          <w:sz w:val="28"/>
          <w:szCs w:val="28"/>
        </w:rPr>
        <w:t>П</w:t>
      </w:r>
      <w:r w:rsidR="00397443" w:rsidRPr="0032752B">
        <w:rPr>
          <w:b/>
          <w:sz w:val="28"/>
          <w:szCs w:val="28"/>
        </w:rPr>
        <w:t>рограммы.</w:t>
      </w:r>
    </w:p>
    <w:p w:rsidR="00B9797F" w:rsidRPr="00333694" w:rsidRDefault="00397443" w:rsidP="00333694">
      <w:pPr>
        <w:ind w:firstLine="709"/>
        <w:jc w:val="both"/>
        <w:rPr>
          <w:bCs/>
          <w:sz w:val="28"/>
          <w:szCs w:val="28"/>
        </w:rPr>
      </w:pPr>
      <w:r w:rsidRPr="0032752B">
        <w:rPr>
          <w:sz w:val="28"/>
          <w:szCs w:val="28"/>
        </w:rPr>
        <w:t>С учето</w:t>
      </w:r>
      <w:r w:rsidR="002C0D6A">
        <w:rPr>
          <w:sz w:val="28"/>
          <w:szCs w:val="28"/>
        </w:rPr>
        <w:t xml:space="preserve">м объема бюджетных ассигнований, предусмотренных Решением Совета </w:t>
      </w:r>
      <w:r w:rsidR="002C0D6A" w:rsidRPr="00FA4395">
        <w:rPr>
          <w:sz w:val="28"/>
          <w:szCs w:val="28"/>
        </w:rPr>
        <w:t xml:space="preserve">депутатов </w:t>
      </w:r>
      <w:r w:rsidR="002C0D6A">
        <w:rPr>
          <w:sz w:val="28"/>
          <w:szCs w:val="28"/>
        </w:rPr>
        <w:t>Благодарненского городского округа Ставропольского края</w:t>
      </w:r>
      <w:r w:rsidR="002C0D6A" w:rsidRPr="0032752B">
        <w:rPr>
          <w:sz w:val="28"/>
          <w:szCs w:val="28"/>
        </w:rPr>
        <w:t xml:space="preserve"> </w:t>
      </w:r>
      <w:r w:rsidR="00EC3313">
        <w:rPr>
          <w:sz w:val="28"/>
          <w:szCs w:val="28"/>
        </w:rPr>
        <w:t>первого созыва</w:t>
      </w:r>
      <w:r w:rsidR="00EC3313" w:rsidRPr="00E56E08">
        <w:rPr>
          <w:sz w:val="28"/>
          <w:szCs w:val="28"/>
        </w:rPr>
        <w:t xml:space="preserve"> </w:t>
      </w:r>
      <w:r w:rsidR="00CC67C5" w:rsidRPr="004B54D0">
        <w:rPr>
          <w:sz w:val="28"/>
          <w:szCs w:val="28"/>
        </w:rPr>
        <w:t xml:space="preserve">от </w:t>
      </w:r>
      <w:r w:rsidR="004B54D0" w:rsidRPr="004B54D0">
        <w:rPr>
          <w:sz w:val="28"/>
          <w:szCs w:val="28"/>
        </w:rPr>
        <w:t xml:space="preserve">17 декабря 2019 года № 292 </w:t>
      </w:r>
      <w:r w:rsidR="00CC67C5" w:rsidRPr="004B54D0">
        <w:rPr>
          <w:sz w:val="28"/>
          <w:szCs w:val="28"/>
        </w:rPr>
        <w:t>«О бюджете Благодарненского городского округа Ставропольского края на 20</w:t>
      </w:r>
      <w:r w:rsidR="0041295A" w:rsidRPr="004B54D0">
        <w:rPr>
          <w:sz w:val="28"/>
          <w:szCs w:val="28"/>
        </w:rPr>
        <w:t>20</w:t>
      </w:r>
      <w:r w:rsidR="00CC67C5" w:rsidRPr="004B54D0">
        <w:rPr>
          <w:sz w:val="28"/>
          <w:szCs w:val="28"/>
        </w:rPr>
        <w:t xml:space="preserve"> год и плановый период 202</w:t>
      </w:r>
      <w:r w:rsidR="0041295A" w:rsidRPr="004B54D0">
        <w:rPr>
          <w:sz w:val="28"/>
          <w:szCs w:val="28"/>
        </w:rPr>
        <w:t>1</w:t>
      </w:r>
      <w:r w:rsidR="00CC67C5" w:rsidRPr="004B54D0">
        <w:rPr>
          <w:sz w:val="28"/>
          <w:szCs w:val="28"/>
        </w:rPr>
        <w:t xml:space="preserve"> и 202</w:t>
      </w:r>
      <w:r w:rsidR="0041295A" w:rsidRPr="004B54D0">
        <w:rPr>
          <w:sz w:val="28"/>
          <w:szCs w:val="28"/>
        </w:rPr>
        <w:t>2</w:t>
      </w:r>
      <w:r w:rsidR="00CC67C5" w:rsidRPr="004B54D0">
        <w:rPr>
          <w:sz w:val="28"/>
          <w:szCs w:val="28"/>
        </w:rPr>
        <w:t xml:space="preserve"> годов»</w:t>
      </w:r>
      <w:r w:rsidR="002C0D6A" w:rsidRPr="004B54D0">
        <w:rPr>
          <w:sz w:val="28"/>
          <w:szCs w:val="28"/>
        </w:rPr>
        <w:t xml:space="preserve"> </w:t>
      </w:r>
      <w:r w:rsidRPr="004B54D0">
        <w:rPr>
          <w:sz w:val="28"/>
          <w:szCs w:val="28"/>
        </w:rPr>
        <w:t xml:space="preserve">Программа в целом успешно </w:t>
      </w:r>
      <w:r w:rsidRPr="00D241F0">
        <w:rPr>
          <w:sz w:val="28"/>
          <w:szCs w:val="28"/>
        </w:rPr>
        <w:t xml:space="preserve">реализована, значения целевых индикаторов и показателей Программы, подпрограмм </w:t>
      </w:r>
      <w:r w:rsidRPr="0032752B">
        <w:rPr>
          <w:sz w:val="28"/>
          <w:szCs w:val="28"/>
        </w:rPr>
        <w:t xml:space="preserve">Программы достигнуты. </w:t>
      </w:r>
    </w:p>
    <w:p w:rsidR="00B9797F" w:rsidRDefault="00B9797F" w:rsidP="00397443">
      <w:pPr>
        <w:ind w:firstLine="709"/>
        <w:jc w:val="both"/>
        <w:rPr>
          <w:sz w:val="28"/>
          <w:szCs w:val="28"/>
        </w:rPr>
      </w:pPr>
    </w:p>
    <w:p w:rsidR="00333694" w:rsidRDefault="00333694" w:rsidP="00397443">
      <w:pPr>
        <w:ind w:firstLine="709"/>
        <w:jc w:val="both"/>
        <w:rPr>
          <w:sz w:val="28"/>
          <w:szCs w:val="28"/>
        </w:rPr>
      </w:pPr>
    </w:p>
    <w:p w:rsidR="00333694" w:rsidRPr="0032752B" w:rsidRDefault="00333694" w:rsidP="00397443">
      <w:pPr>
        <w:ind w:firstLine="709"/>
        <w:jc w:val="both"/>
        <w:rPr>
          <w:sz w:val="28"/>
          <w:szCs w:val="28"/>
        </w:rPr>
      </w:pPr>
    </w:p>
    <w:p w:rsidR="00397443" w:rsidRDefault="002C0D6A" w:rsidP="00AF2926">
      <w:pPr>
        <w:spacing w:line="240" w:lineRule="exact"/>
        <w:jc w:val="both"/>
        <w:rPr>
          <w:sz w:val="28"/>
          <w:szCs w:val="28"/>
        </w:rPr>
      </w:pPr>
      <w:r>
        <w:rPr>
          <w:sz w:val="28"/>
          <w:szCs w:val="28"/>
        </w:rPr>
        <w:t>Н</w:t>
      </w:r>
      <w:r w:rsidR="00AF2926">
        <w:rPr>
          <w:sz w:val="28"/>
          <w:szCs w:val="28"/>
        </w:rPr>
        <w:t>ачальник управления труда и социальной</w:t>
      </w:r>
    </w:p>
    <w:p w:rsidR="00AF2926" w:rsidRDefault="008D6A7F" w:rsidP="00AF2926">
      <w:pPr>
        <w:spacing w:line="240" w:lineRule="exact"/>
        <w:jc w:val="both"/>
        <w:rPr>
          <w:sz w:val="28"/>
          <w:szCs w:val="28"/>
        </w:rPr>
      </w:pPr>
      <w:r>
        <w:rPr>
          <w:sz w:val="28"/>
          <w:szCs w:val="28"/>
        </w:rPr>
        <w:t>з</w:t>
      </w:r>
      <w:r w:rsidR="00AF2926">
        <w:rPr>
          <w:sz w:val="28"/>
          <w:szCs w:val="28"/>
        </w:rPr>
        <w:t>ащиты населения администрации</w:t>
      </w:r>
    </w:p>
    <w:p w:rsidR="00AF2926" w:rsidRDefault="00AF2926" w:rsidP="00AF2926">
      <w:pPr>
        <w:spacing w:line="240" w:lineRule="exact"/>
        <w:jc w:val="both"/>
        <w:rPr>
          <w:sz w:val="28"/>
          <w:szCs w:val="28"/>
        </w:rPr>
      </w:pPr>
      <w:r>
        <w:rPr>
          <w:sz w:val="28"/>
          <w:szCs w:val="28"/>
        </w:rPr>
        <w:t xml:space="preserve">Благодарненского </w:t>
      </w:r>
      <w:r w:rsidR="008D6A7F">
        <w:rPr>
          <w:sz w:val="28"/>
          <w:szCs w:val="28"/>
        </w:rPr>
        <w:t>городского округа</w:t>
      </w:r>
    </w:p>
    <w:p w:rsidR="002C0D6A" w:rsidRDefault="00AF2926" w:rsidP="00AF2926">
      <w:pPr>
        <w:spacing w:line="240" w:lineRule="exact"/>
        <w:jc w:val="both"/>
        <w:rPr>
          <w:sz w:val="28"/>
          <w:szCs w:val="28"/>
        </w:rPr>
      </w:pPr>
      <w:r>
        <w:rPr>
          <w:sz w:val="28"/>
          <w:szCs w:val="28"/>
        </w:rPr>
        <w:t xml:space="preserve">Ставропольского края                        </w:t>
      </w:r>
      <w:r w:rsidR="0083567F">
        <w:rPr>
          <w:sz w:val="28"/>
          <w:szCs w:val="28"/>
        </w:rPr>
        <w:t xml:space="preserve">                                      </w:t>
      </w:r>
      <w:r w:rsidR="002C0D6A">
        <w:rPr>
          <w:sz w:val="28"/>
          <w:szCs w:val="28"/>
        </w:rPr>
        <w:t>Л.И. Лясковская</w:t>
      </w:r>
    </w:p>
    <w:p w:rsidR="00333694" w:rsidRDefault="00333694" w:rsidP="00AF2926">
      <w:pPr>
        <w:spacing w:line="240" w:lineRule="exact"/>
        <w:jc w:val="both"/>
        <w:rPr>
          <w:sz w:val="28"/>
          <w:szCs w:val="28"/>
        </w:rPr>
      </w:pPr>
    </w:p>
    <w:p w:rsidR="00333694" w:rsidRDefault="00333694" w:rsidP="00AF2926">
      <w:pPr>
        <w:spacing w:line="240" w:lineRule="exact"/>
        <w:jc w:val="both"/>
        <w:rPr>
          <w:sz w:val="28"/>
          <w:szCs w:val="28"/>
        </w:rPr>
      </w:pPr>
    </w:p>
    <w:p w:rsidR="00333694" w:rsidRPr="0032752B" w:rsidRDefault="00333694" w:rsidP="00AF2926">
      <w:pPr>
        <w:spacing w:line="240" w:lineRule="exact"/>
        <w:jc w:val="both"/>
        <w:rPr>
          <w:sz w:val="28"/>
          <w:szCs w:val="28"/>
        </w:rPr>
      </w:pPr>
    </w:p>
    <w:p w:rsidR="00397443" w:rsidRPr="00AF2926" w:rsidRDefault="00AF2926" w:rsidP="00AF2926">
      <w:pPr>
        <w:spacing w:line="240" w:lineRule="exact"/>
        <w:jc w:val="both"/>
        <w:rPr>
          <w:sz w:val="20"/>
          <w:szCs w:val="20"/>
        </w:rPr>
      </w:pPr>
      <w:r w:rsidRPr="00AF2926">
        <w:rPr>
          <w:sz w:val="20"/>
          <w:szCs w:val="20"/>
        </w:rPr>
        <w:t>Пономарева Н.С.</w:t>
      </w:r>
    </w:p>
    <w:p w:rsidR="00503861" w:rsidRPr="00CC67C5" w:rsidRDefault="00AF2926" w:rsidP="00CC67C5">
      <w:pPr>
        <w:spacing w:line="240" w:lineRule="exact"/>
        <w:jc w:val="both"/>
        <w:rPr>
          <w:sz w:val="20"/>
          <w:szCs w:val="20"/>
        </w:rPr>
      </w:pPr>
      <w:r w:rsidRPr="00AF2926">
        <w:rPr>
          <w:sz w:val="20"/>
          <w:szCs w:val="20"/>
        </w:rPr>
        <w:t>5 12 39</w:t>
      </w:r>
    </w:p>
    <w:sectPr w:rsidR="00503861" w:rsidRPr="00CC67C5" w:rsidSect="00491CEE">
      <w:pgSz w:w="11906" w:h="16838"/>
      <w:pgMar w:top="1134" w:right="566" w:bottom="85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413A2"/>
    <w:multiLevelType w:val="hybridMultilevel"/>
    <w:tmpl w:val="E402D648"/>
    <w:lvl w:ilvl="0" w:tplc="372C0F9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67DA7346"/>
    <w:multiLevelType w:val="hybridMultilevel"/>
    <w:tmpl w:val="8CCE338C"/>
    <w:lvl w:ilvl="0" w:tplc="22F44778">
      <w:start w:val="1"/>
      <w:numFmt w:val="decimal"/>
      <w:lvlText w:val="%1."/>
      <w:lvlJc w:val="left"/>
      <w:pPr>
        <w:ind w:left="1070" w:hanging="360"/>
      </w:pPr>
      <w:rPr>
        <w:rFonts w:cs="Times New Roman" w:hint="default"/>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ED"/>
    <w:rsid w:val="000074F2"/>
    <w:rsid w:val="0005751B"/>
    <w:rsid w:val="000614AC"/>
    <w:rsid w:val="00085DD2"/>
    <w:rsid w:val="000C38B8"/>
    <w:rsid w:val="000C655F"/>
    <w:rsid w:val="000D19E3"/>
    <w:rsid w:val="00131F06"/>
    <w:rsid w:val="001641CF"/>
    <w:rsid w:val="00172105"/>
    <w:rsid w:val="0017668C"/>
    <w:rsid w:val="00217B67"/>
    <w:rsid w:val="002318CD"/>
    <w:rsid w:val="0024662B"/>
    <w:rsid w:val="002C0D6A"/>
    <w:rsid w:val="00333694"/>
    <w:rsid w:val="00336F67"/>
    <w:rsid w:val="00342F15"/>
    <w:rsid w:val="00392F30"/>
    <w:rsid w:val="00397443"/>
    <w:rsid w:val="003A239E"/>
    <w:rsid w:val="003A3FA4"/>
    <w:rsid w:val="003C40A6"/>
    <w:rsid w:val="0041295A"/>
    <w:rsid w:val="00434948"/>
    <w:rsid w:val="004909AC"/>
    <w:rsid w:val="00491CEE"/>
    <w:rsid w:val="0049424D"/>
    <w:rsid w:val="004A6058"/>
    <w:rsid w:val="004A7A10"/>
    <w:rsid w:val="004B54D0"/>
    <w:rsid w:val="004C574C"/>
    <w:rsid w:val="004C6A6F"/>
    <w:rsid w:val="004D7B24"/>
    <w:rsid w:val="004E7013"/>
    <w:rsid w:val="00503861"/>
    <w:rsid w:val="00503DF1"/>
    <w:rsid w:val="005224E3"/>
    <w:rsid w:val="00527163"/>
    <w:rsid w:val="00547E3A"/>
    <w:rsid w:val="00573B1A"/>
    <w:rsid w:val="005C6533"/>
    <w:rsid w:val="00622CA0"/>
    <w:rsid w:val="00676838"/>
    <w:rsid w:val="00677D75"/>
    <w:rsid w:val="006B7E4A"/>
    <w:rsid w:val="006C39B5"/>
    <w:rsid w:val="00725A76"/>
    <w:rsid w:val="00787D09"/>
    <w:rsid w:val="007C7967"/>
    <w:rsid w:val="00812372"/>
    <w:rsid w:val="00831BEE"/>
    <w:rsid w:val="0083567F"/>
    <w:rsid w:val="00843F8F"/>
    <w:rsid w:val="00887FFB"/>
    <w:rsid w:val="008A12D7"/>
    <w:rsid w:val="008D0BD2"/>
    <w:rsid w:val="008D6A7F"/>
    <w:rsid w:val="008E17FD"/>
    <w:rsid w:val="008E43A9"/>
    <w:rsid w:val="009742E8"/>
    <w:rsid w:val="009B7415"/>
    <w:rsid w:val="009D17A2"/>
    <w:rsid w:val="009E17B2"/>
    <w:rsid w:val="00A07A91"/>
    <w:rsid w:val="00A5644A"/>
    <w:rsid w:val="00AC11AD"/>
    <w:rsid w:val="00AD414D"/>
    <w:rsid w:val="00AE6F81"/>
    <w:rsid w:val="00AF2926"/>
    <w:rsid w:val="00B14FDD"/>
    <w:rsid w:val="00B170EE"/>
    <w:rsid w:val="00B17E58"/>
    <w:rsid w:val="00B237D5"/>
    <w:rsid w:val="00B3206C"/>
    <w:rsid w:val="00B5515A"/>
    <w:rsid w:val="00B8661A"/>
    <w:rsid w:val="00B9446F"/>
    <w:rsid w:val="00B9797F"/>
    <w:rsid w:val="00BD19BA"/>
    <w:rsid w:val="00C00AEE"/>
    <w:rsid w:val="00C15CF1"/>
    <w:rsid w:val="00C74BB0"/>
    <w:rsid w:val="00CA537E"/>
    <w:rsid w:val="00CC67C5"/>
    <w:rsid w:val="00CE3FBC"/>
    <w:rsid w:val="00CF0089"/>
    <w:rsid w:val="00D241F0"/>
    <w:rsid w:val="00D30A38"/>
    <w:rsid w:val="00D47AC3"/>
    <w:rsid w:val="00D507D0"/>
    <w:rsid w:val="00D562E0"/>
    <w:rsid w:val="00D63819"/>
    <w:rsid w:val="00D80D7E"/>
    <w:rsid w:val="00E56E08"/>
    <w:rsid w:val="00E75C90"/>
    <w:rsid w:val="00E949BA"/>
    <w:rsid w:val="00E953D7"/>
    <w:rsid w:val="00EB40F8"/>
    <w:rsid w:val="00EC3313"/>
    <w:rsid w:val="00EC5AE8"/>
    <w:rsid w:val="00F11AAC"/>
    <w:rsid w:val="00F25E10"/>
    <w:rsid w:val="00F3009B"/>
    <w:rsid w:val="00F41C7C"/>
    <w:rsid w:val="00F4319E"/>
    <w:rsid w:val="00F44875"/>
    <w:rsid w:val="00F5366B"/>
    <w:rsid w:val="00F62134"/>
    <w:rsid w:val="00F645CC"/>
    <w:rsid w:val="00F64AEB"/>
    <w:rsid w:val="00F829ED"/>
    <w:rsid w:val="00F86D39"/>
    <w:rsid w:val="00FA4395"/>
    <w:rsid w:val="00FC3456"/>
    <w:rsid w:val="00FD17BA"/>
    <w:rsid w:val="00FE6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9ED"/>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F25E10"/>
    <w:pPr>
      <w:keepNext/>
      <w:ind w:firstLine="720"/>
      <w:jc w:val="both"/>
      <w:outlineLvl w:val="4"/>
    </w:pPr>
    <w:rPr>
      <w:b/>
      <w:snapToGrid w:val="0"/>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829ED"/>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customStyle="1" w:styleId="ConsPlusNormal">
    <w:name w:val="ConsPlusNormal"/>
    <w:rsid w:val="00F829ED"/>
    <w:pPr>
      <w:autoSpaceDE w:val="0"/>
      <w:autoSpaceDN w:val="0"/>
      <w:adjustRightInd w:val="0"/>
      <w:spacing w:after="0" w:line="240" w:lineRule="auto"/>
    </w:pPr>
    <w:rPr>
      <w:rFonts w:ascii="Arial" w:eastAsia="Times New Roman" w:hAnsi="Arial" w:cs="Arial"/>
      <w:sz w:val="20"/>
      <w:szCs w:val="20"/>
      <w:lang w:eastAsia="ru-RU"/>
    </w:rPr>
  </w:style>
  <w:style w:type="paragraph" w:styleId="a4">
    <w:name w:val="Normal (Web)"/>
    <w:aliases w:val="Обычный (Web)1,Обычный (Web)11"/>
    <w:basedOn w:val="a"/>
    <w:rsid w:val="00F829ED"/>
    <w:pPr>
      <w:spacing w:before="100" w:beforeAutospacing="1" w:after="100" w:afterAutospacing="1"/>
    </w:pPr>
  </w:style>
  <w:style w:type="paragraph" w:styleId="3">
    <w:name w:val="Body Text Indent 3"/>
    <w:basedOn w:val="a"/>
    <w:link w:val="30"/>
    <w:rsid w:val="00F829ED"/>
    <w:pPr>
      <w:spacing w:after="120"/>
      <w:ind w:left="283"/>
    </w:pPr>
    <w:rPr>
      <w:sz w:val="16"/>
      <w:szCs w:val="16"/>
    </w:rPr>
  </w:style>
  <w:style w:type="character" w:customStyle="1" w:styleId="30">
    <w:name w:val="Основной текст с отступом 3 Знак"/>
    <w:basedOn w:val="a0"/>
    <w:link w:val="3"/>
    <w:rsid w:val="00F829ED"/>
    <w:rPr>
      <w:rFonts w:ascii="Times New Roman" w:eastAsia="Times New Roman" w:hAnsi="Times New Roman" w:cs="Times New Roman"/>
      <w:sz w:val="16"/>
      <w:szCs w:val="16"/>
      <w:lang w:eastAsia="ru-RU"/>
    </w:rPr>
  </w:style>
  <w:style w:type="paragraph" w:customStyle="1" w:styleId="a5">
    <w:name w:val="а совсем основной"/>
    <w:basedOn w:val="a"/>
    <w:rsid w:val="00F829ED"/>
    <w:pPr>
      <w:ind w:firstLine="709"/>
      <w:jc w:val="both"/>
    </w:pPr>
    <w:rPr>
      <w:sz w:val="28"/>
      <w:szCs w:val="28"/>
    </w:rPr>
  </w:style>
  <w:style w:type="paragraph" w:styleId="a6">
    <w:name w:val="List Paragraph"/>
    <w:basedOn w:val="a"/>
    <w:qFormat/>
    <w:rsid w:val="00F829ED"/>
    <w:pPr>
      <w:spacing w:after="120" w:line="360" w:lineRule="auto"/>
      <w:ind w:left="720" w:firstLine="709"/>
      <w:contextualSpacing/>
    </w:pPr>
    <w:rPr>
      <w:rFonts w:ascii="Calibri" w:eastAsia="Calibri" w:hAnsi="Calibri"/>
      <w:sz w:val="22"/>
      <w:szCs w:val="22"/>
      <w:lang w:eastAsia="en-US"/>
    </w:rPr>
  </w:style>
  <w:style w:type="paragraph" w:customStyle="1" w:styleId="1">
    <w:name w:val="Абзац списка1"/>
    <w:basedOn w:val="a"/>
    <w:rsid w:val="00F829ED"/>
    <w:pPr>
      <w:spacing w:after="200" w:line="276" w:lineRule="auto"/>
      <w:ind w:left="720"/>
      <w:contextualSpacing/>
    </w:pPr>
    <w:rPr>
      <w:rFonts w:ascii="Calibri" w:hAnsi="Calibri"/>
      <w:sz w:val="22"/>
      <w:szCs w:val="22"/>
      <w:lang w:eastAsia="en-US"/>
    </w:rPr>
  </w:style>
  <w:style w:type="paragraph" w:styleId="a7">
    <w:name w:val="Balloon Text"/>
    <w:basedOn w:val="a"/>
    <w:link w:val="a8"/>
    <w:uiPriority w:val="99"/>
    <w:semiHidden/>
    <w:unhideWhenUsed/>
    <w:rsid w:val="00677D75"/>
    <w:rPr>
      <w:rFonts w:ascii="Segoe UI" w:hAnsi="Segoe UI" w:cs="Segoe UI"/>
      <w:sz w:val="18"/>
      <w:szCs w:val="18"/>
    </w:rPr>
  </w:style>
  <w:style w:type="character" w:customStyle="1" w:styleId="a8">
    <w:name w:val="Текст выноски Знак"/>
    <w:basedOn w:val="a0"/>
    <w:link w:val="a7"/>
    <w:uiPriority w:val="99"/>
    <w:semiHidden/>
    <w:rsid w:val="00677D75"/>
    <w:rPr>
      <w:rFonts w:ascii="Segoe UI" w:eastAsia="Times New Roman" w:hAnsi="Segoe UI" w:cs="Segoe UI"/>
      <w:sz w:val="18"/>
      <w:szCs w:val="18"/>
      <w:lang w:eastAsia="ru-RU"/>
    </w:rPr>
  </w:style>
  <w:style w:type="paragraph" w:customStyle="1" w:styleId="a9">
    <w:name w:val="Знак"/>
    <w:basedOn w:val="a"/>
    <w:rsid w:val="00397443"/>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character" w:customStyle="1" w:styleId="50">
    <w:name w:val="Заголовок 5 Знак"/>
    <w:basedOn w:val="a0"/>
    <w:link w:val="5"/>
    <w:rsid w:val="00F25E10"/>
    <w:rPr>
      <w:rFonts w:ascii="Times New Roman" w:eastAsia="Times New Roman" w:hAnsi="Times New Roman" w:cs="Times New Roman"/>
      <w:b/>
      <w:snapToGrid w:val="0"/>
      <w:color w:val="000000"/>
      <w:sz w:val="24"/>
      <w:szCs w:val="20"/>
      <w:lang w:eastAsia="ru-RU"/>
    </w:rPr>
  </w:style>
  <w:style w:type="paragraph" w:customStyle="1" w:styleId="21">
    <w:name w:val="Основной текст 21"/>
    <w:basedOn w:val="a"/>
    <w:rsid w:val="00434948"/>
    <w:pPr>
      <w:suppressAutoHyphens/>
      <w:jc w:val="both"/>
    </w:pPr>
    <w:rPr>
      <w:sz w:val="28"/>
      <w:lang w:eastAsia="zh-CN"/>
    </w:rPr>
  </w:style>
  <w:style w:type="paragraph" w:customStyle="1" w:styleId="31">
    <w:name w:val="Знак Знак3 Знак Знак Знак Знак"/>
    <w:basedOn w:val="a"/>
    <w:rsid w:val="002C0D6A"/>
    <w:pPr>
      <w:spacing w:after="160" w:line="240" w:lineRule="exact"/>
    </w:pPr>
    <w:rPr>
      <w:sz w:val="20"/>
      <w:szCs w:val="20"/>
    </w:rPr>
  </w:style>
  <w:style w:type="paragraph" w:styleId="aa">
    <w:name w:val="Body Text"/>
    <w:basedOn w:val="a"/>
    <w:link w:val="ab"/>
    <w:rsid w:val="00F4319E"/>
    <w:pPr>
      <w:suppressAutoHyphens/>
      <w:spacing w:after="120"/>
    </w:pPr>
    <w:rPr>
      <w:lang w:val="x-none" w:eastAsia="zh-CN"/>
    </w:rPr>
  </w:style>
  <w:style w:type="character" w:customStyle="1" w:styleId="ab">
    <w:name w:val="Основной текст Знак"/>
    <w:basedOn w:val="a0"/>
    <w:link w:val="aa"/>
    <w:rsid w:val="00F4319E"/>
    <w:rPr>
      <w:rFonts w:ascii="Times New Roman" w:eastAsia="Times New Roman" w:hAnsi="Times New Roman" w:cs="Times New Roman"/>
      <w:sz w:val="24"/>
      <w:szCs w:val="24"/>
      <w:lang w:val="x-non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9ED"/>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F25E10"/>
    <w:pPr>
      <w:keepNext/>
      <w:ind w:firstLine="720"/>
      <w:jc w:val="both"/>
      <w:outlineLvl w:val="4"/>
    </w:pPr>
    <w:rPr>
      <w:b/>
      <w:snapToGrid w:val="0"/>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829ED"/>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customStyle="1" w:styleId="ConsPlusNormal">
    <w:name w:val="ConsPlusNormal"/>
    <w:rsid w:val="00F829ED"/>
    <w:pPr>
      <w:autoSpaceDE w:val="0"/>
      <w:autoSpaceDN w:val="0"/>
      <w:adjustRightInd w:val="0"/>
      <w:spacing w:after="0" w:line="240" w:lineRule="auto"/>
    </w:pPr>
    <w:rPr>
      <w:rFonts w:ascii="Arial" w:eastAsia="Times New Roman" w:hAnsi="Arial" w:cs="Arial"/>
      <w:sz w:val="20"/>
      <w:szCs w:val="20"/>
      <w:lang w:eastAsia="ru-RU"/>
    </w:rPr>
  </w:style>
  <w:style w:type="paragraph" w:styleId="a4">
    <w:name w:val="Normal (Web)"/>
    <w:aliases w:val="Обычный (Web)1,Обычный (Web)11"/>
    <w:basedOn w:val="a"/>
    <w:rsid w:val="00F829ED"/>
    <w:pPr>
      <w:spacing w:before="100" w:beforeAutospacing="1" w:after="100" w:afterAutospacing="1"/>
    </w:pPr>
  </w:style>
  <w:style w:type="paragraph" w:styleId="3">
    <w:name w:val="Body Text Indent 3"/>
    <w:basedOn w:val="a"/>
    <w:link w:val="30"/>
    <w:rsid w:val="00F829ED"/>
    <w:pPr>
      <w:spacing w:after="120"/>
      <w:ind w:left="283"/>
    </w:pPr>
    <w:rPr>
      <w:sz w:val="16"/>
      <w:szCs w:val="16"/>
    </w:rPr>
  </w:style>
  <w:style w:type="character" w:customStyle="1" w:styleId="30">
    <w:name w:val="Основной текст с отступом 3 Знак"/>
    <w:basedOn w:val="a0"/>
    <w:link w:val="3"/>
    <w:rsid w:val="00F829ED"/>
    <w:rPr>
      <w:rFonts w:ascii="Times New Roman" w:eastAsia="Times New Roman" w:hAnsi="Times New Roman" w:cs="Times New Roman"/>
      <w:sz w:val="16"/>
      <w:szCs w:val="16"/>
      <w:lang w:eastAsia="ru-RU"/>
    </w:rPr>
  </w:style>
  <w:style w:type="paragraph" w:customStyle="1" w:styleId="a5">
    <w:name w:val="а совсем основной"/>
    <w:basedOn w:val="a"/>
    <w:rsid w:val="00F829ED"/>
    <w:pPr>
      <w:ind w:firstLine="709"/>
      <w:jc w:val="both"/>
    </w:pPr>
    <w:rPr>
      <w:sz w:val="28"/>
      <w:szCs w:val="28"/>
    </w:rPr>
  </w:style>
  <w:style w:type="paragraph" w:styleId="a6">
    <w:name w:val="List Paragraph"/>
    <w:basedOn w:val="a"/>
    <w:qFormat/>
    <w:rsid w:val="00F829ED"/>
    <w:pPr>
      <w:spacing w:after="120" w:line="360" w:lineRule="auto"/>
      <w:ind w:left="720" w:firstLine="709"/>
      <w:contextualSpacing/>
    </w:pPr>
    <w:rPr>
      <w:rFonts w:ascii="Calibri" w:eastAsia="Calibri" w:hAnsi="Calibri"/>
      <w:sz w:val="22"/>
      <w:szCs w:val="22"/>
      <w:lang w:eastAsia="en-US"/>
    </w:rPr>
  </w:style>
  <w:style w:type="paragraph" w:customStyle="1" w:styleId="1">
    <w:name w:val="Абзац списка1"/>
    <w:basedOn w:val="a"/>
    <w:rsid w:val="00F829ED"/>
    <w:pPr>
      <w:spacing w:after="200" w:line="276" w:lineRule="auto"/>
      <w:ind w:left="720"/>
      <w:contextualSpacing/>
    </w:pPr>
    <w:rPr>
      <w:rFonts w:ascii="Calibri" w:hAnsi="Calibri"/>
      <w:sz w:val="22"/>
      <w:szCs w:val="22"/>
      <w:lang w:eastAsia="en-US"/>
    </w:rPr>
  </w:style>
  <w:style w:type="paragraph" w:styleId="a7">
    <w:name w:val="Balloon Text"/>
    <w:basedOn w:val="a"/>
    <w:link w:val="a8"/>
    <w:uiPriority w:val="99"/>
    <w:semiHidden/>
    <w:unhideWhenUsed/>
    <w:rsid w:val="00677D75"/>
    <w:rPr>
      <w:rFonts w:ascii="Segoe UI" w:hAnsi="Segoe UI" w:cs="Segoe UI"/>
      <w:sz w:val="18"/>
      <w:szCs w:val="18"/>
    </w:rPr>
  </w:style>
  <w:style w:type="character" w:customStyle="1" w:styleId="a8">
    <w:name w:val="Текст выноски Знак"/>
    <w:basedOn w:val="a0"/>
    <w:link w:val="a7"/>
    <w:uiPriority w:val="99"/>
    <w:semiHidden/>
    <w:rsid w:val="00677D75"/>
    <w:rPr>
      <w:rFonts w:ascii="Segoe UI" w:eastAsia="Times New Roman" w:hAnsi="Segoe UI" w:cs="Segoe UI"/>
      <w:sz w:val="18"/>
      <w:szCs w:val="18"/>
      <w:lang w:eastAsia="ru-RU"/>
    </w:rPr>
  </w:style>
  <w:style w:type="paragraph" w:customStyle="1" w:styleId="a9">
    <w:name w:val="Знак"/>
    <w:basedOn w:val="a"/>
    <w:rsid w:val="00397443"/>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character" w:customStyle="1" w:styleId="50">
    <w:name w:val="Заголовок 5 Знак"/>
    <w:basedOn w:val="a0"/>
    <w:link w:val="5"/>
    <w:rsid w:val="00F25E10"/>
    <w:rPr>
      <w:rFonts w:ascii="Times New Roman" w:eastAsia="Times New Roman" w:hAnsi="Times New Roman" w:cs="Times New Roman"/>
      <w:b/>
      <w:snapToGrid w:val="0"/>
      <w:color w:val="000000"/>
      <w:sz w:val="24"/>
      <w:szCs w:val="20"/>
      <w:lang w:eastAsia="ru-RU"/>
    </w:rPr>
  </w:style>
  <w:style w:type="paragraph" w:customStyle="1" w:styleId="21">
    <w:name w:val="Основной текст 21"/>
    <w:basedOn w:val="a"/>
    <w:rsid w:val="00434948"/>
    <w:pPr>
      <w:suppressAutoHyphens/>
      <w:jc w:val="both"/>
    </w:pPr>
    <w:rPr>
      <w:sz w:val="28"/>
      <w:lang w:eastAsia="zh-CN"/>
    </w:rPr>
  </w:style>
  <w:style w:type="paragraph" w:customStyle="1" w:styleId="31">
    <w:name w:val="Знак Знак3 Знак Знак Знак Знак"/>
    <w:basedOn w:val="a"/>
    <w:rsid w:val="002C0D6A"/>
    <w:pPr>
      <w:spacing w:after="160" w:line="240" w:lineRule="exact"/>
    </w:pPr>
    <w:rPr>
      <w:sz w:val="20"/>
      <w:szCs w:val="20"/>
    </w:rPr>
  </w:style>
  <w:style w:type="paragraph" w:styleId="aa">
    <w:name w:val="Body Text"/>
    <w:basedOn w:val="a"/>
    <w:link w:val="ab"/>
    <w:rsid w:val="00F4319E"/>
    <w:pPr>
      <w:suppressAutoHyphens/>
      <w:spacing w:after="120"/>
    </w:pPr>
    <w:rPr>
      <w:lang w:val="x-none" w:eastAsia="zh-CN"/>
    </w:rPr>
  </w:style>
  <w:style w:type="character" w:customStyle="1" w:styleId="ab">
    <w:name w:val="Основной текст Знак"/>
    <w:basedOn w:val="a0"/>
    <w:link w:val="aa"/>
    <w:rsid w:val="00F4319E"/>
    <w:rPr>
      <w:rFonts w:ascii="Times New Roman" w:eastAsia="Times New Roman" w:hAnsi="Times New Roman" w:cs="Times New Roman"/>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8</Pages>
  <Words>2994</Words>
  <Characters>17068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GLBUX</dc:creator>
  <cp:keywords/>
  <dc:description/>
  <cp:lastModifiedBy>Катасонова</cp:lastModifiedBy>
  <cp:revision>9</cp:revision>
  <cp:lastPrinted>2021-04-01T11:21:00Z</cp:lastPrinted>
  <dcterms:created xsi:type="dcterms:W3CDTF">2021-04-01T08:35:00Z</dcterms:created>
  <dcterms:modified xsi:type="dcterms:W3CDTF">2021-06-16T07:40:00Z</dcterms:modified>
</cp:coreProperties>
</file>